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EFB" w:rsidRDefault="00D07BA3">
      <w:pPr>
        <w:pStyle w:val="BodyText"/>
        <w:kinsoku w:val="0"/>
        <w:overflowPunct w:val="0"/>
        <w:ind w:left="8120"/>
        <w:rPr>
          <w:rFonts w:ascii="Times New Roman" w:hAnsi="Times New Roman" w:cs="Times New Roman"/>
          <w:sz w:val="20"/>
          <w:szCs w:val="20"/>
        </w:rPr>
      </w:pPr>
      <w:bookmarkStart w:id="0" w:name="_GoBack"/>
      <w:bookmarkEnd w:id="0"/>
      <w:r>
        <w:rPr>
          <w:noProof/>
        </w:rPr>
        <w:drawing>
          <wp:anchor distT="0" distB="0" distL="114300" distR="114300" simplePos="0" relativeHeight="251661312" behindDoc="1" locked="0" layoutInCell="1" allowOverlap="1">
            <wp:simplePos x="0" y="0"/>
            <wp:positionH relativeFrom="column">
              <wp:posOffset>4495165</wp:posOffset>
            </wp:positionH>
            <wp:positionV relativeFrom="paragraph">
              <wp:posOffset>-243840</wp:posOffset>
            </wp:positionV>
            <wp:extent cx="2381885" cy="1132840"/>
            <wp:effectExtent l="0" t="0" r="0" b="0"/>
            <wp:wrapTight wrapText="bothSides">
              <wp:wrapPolygon edited="0">
                <wp:start x="0" y="0"/>
                <wp:lineTo x="0" y="21067"/>
                <wp:lineTo x="21421" y="21067"/>
                <wp:lineTo x="21421" y="0"/>
                <wp:lineTo x="0" y="0"/>
              </wp:wrapPolygon>
            </wp:wrapTight>
            <wp:docPr id="18" name="Picture 2" descr="&quot;i ndependence through learning&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i ndependence through learning&quot; "/>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81885"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-3810</wp:posOffset>
            </wp:positionH>
            <wp:positionV relativeFrom="paragraph">
              <wp:posOffset>-147320</wp:posOffset>
            </wp:positionV>
            <wp:extent cx="1778635" cy="637540"/>
            <wp:effectExtent l="0" t="0" r="0" b="0"/>
            <wp:wrapTight wrapText="bothSides">
              <wp:wrapPolygon edited="0">
                <wp:start x="0" y="0"/>
                <wp:lineTo x="0" y="20653"/>
                <wp:lineTo x="21284" y="20653"/>
                <wp:lineTo x="21284" y="0"/>
                <wp:lineTo x="0" y="0"/>
              </wp:wrapPolygon>
            </wp:wrapTight>
            <wp:docPr id="17" name="Picture 3" descr="Machine generated alternative text:üsW Educatio GOVER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üsW Educatio GOVERNMENT "/>
                    <pic:cNvPicPr>
                      <a:picLocks noChangeAspect="1" noChangeArrowheads="1"/>
                    </pic:cNvPicPr>
                  </pic:nvPicPr>
                  <pic:blipFill>
                    <a:blip r:embed="rId9" r:link="rId8">
                      <a:extLst>
                        <a:ext uri="{28A0092B-C50C-407E-A947-70E740481C1C}">
                          <a14:useLocalDpi xmlns:a14="http://schemas.microsoft.com/office/drawing/2010/main" val="0"/>
                        </a:ext>
                      </a:extLst>
                    </a:blip>
                    <a:srcRect/>
                    <a:stretch>
                      <a:fillRect/>
                    </a:stretch>
                  </pic:blipFill>
                  <pic:spPr bwMode="auto">
                    <a:xfrm>
                      <a:off x="0" y="0"/>
                      <a:ext cx="177863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Pr="000D3334" w:rsidRDefault="000D3334">
      <w:pPr>
        <w:pStyle w:val="BodyText"/>
        <w:kinsoku w:val="0"/>
        <w:overflowPunct w:val="0"/>
        <w:rPr>
          <w:rFonts w:ascii="Arial" w:hAnsi="Arial" w:cs="Arial"/>
          <w:sz w:val="56"/>
          <w:szCs w:val="56"/>
        </w:rPr>
      </w:pPr>
      <w:r w:rsidRPr="000D3334">
        <w:rPr>
          <w:rFonts w:ascii="Arial" w:hAnsi="Arial" w:cs="Arial"/>
          <w:sz w:val="56"/>
          <w:szCs w:val="56"/>
        </w:rPr>
        <w:t>Anson Street School</w:t>
      </w:r>
    </w:p>
    <w:p w:rsidR="00633EFB" w:rsidRDefault="00633EFB">
      <w:pPr>
        <w:pStyle w:val="BodyText"/>
        <w:kinsoku w:val="0"/>
        <w:overflowPunct w:val="0"/>
        <w:rPr>
          <w:rFonts w:ascii="Times New Roman" w:hAnsi="Times New Roman" w:cs="Times New Roman"/>
          <w:sz w:val="20"/>
          <w:szCs w:val="20"/>
        </w:rPr>
      </w:pPr>
    </w:p>
    <w:p w:rsidR="00633EFB" w:rsidRDefault="00116E36">
      <w:pPr>
        <w:pStyle w:val="BodyText"/>
        <w:kinsoku w:val="0"/>
        <w:overflowPunct w:val="0"/>
        <w:spacing w:before="219"/>
        <w:ind w:left="108"/>
        <w:rPr>
          <w:rFonts w:ascii="Arial" w:hAnsi="Arial" w:cs="Arial"/>
          <w:b/>
          <w:bCs/>
          <w:color w:val="1F3864" w:themeColor="accent1" w:themeShade="80"/>
          <w:sz w:val="96"/>
          <w:szCs w:val="96"/>
        </w:rPr>
      </w:pPr>
      <w:r>
        <w:rPr>
          <w:rFonts w:ascii="Arial" w:hAnsi="Arial" w:cs="Arial"/>
          <w:b/>
          <w:bCs/>
          <w:color w:val="1F3864" w:themeColor="accent1" w:themeShade="80"/>
          <w:sz w:val="96"/>
          <w:szCs w:val="96"/>
        </w:rPr>
        <w:t>Aboriginal Education P</w:t>
      </w:r>
      <w:r w:rsidR="00B04983">
        <w:rPr>
          <w:rFonts w:ascii="Arial" w:hAnsi="Arial" w:cs="Arial"/>
          <w:b/>
          <w:bCs/>
          <w:color w:val="1F3864" w:themeColor="accent1" w:themeShade="80"/>
          <w:sz w:val="96"/>
          <w:szCs w:val="96"/>
        </w:rPr>
        <w:t>rocedure</w:t>
      </w:r>
      <w:r>
        <w:rPr>
          <w:rFonts w:ascii="Arial" w:hAnsi="Arial" w:cs="Arial"/>
          <w:b/>
          <w:bCs/>
          <w:color w:val="1F3864" w:themeColor="accent1" w:themeShade="80"/>
          <w:sz w:val="96"/>
          <w:szCs w:val="96"/>
        </w:rPr>
        <w:t xml:space="preserve"> </w:t>
      </w:r>
    </w:p>
    <w:p w:rsidR="00116E36" w:rsidRDefault="00116E36" w:rsidP="00116E36">
      <w:pPr>
        <w:pStyle w:val="BodyText"/>
        <w:kinsoku w:val="0"/>
        <w:overflowPunct w:val="0"/>
        <w:spacing w:before="11"/>
        <w:rPr>
          <w:rFonts w:ascii="Arial" w:hAnsi="Arial" w:cs="Arial"/>
          <w:b/>
          <w:bCs/>
          <w:sz w:val="53"/>
          <w:szCs w:val="53"/>
        </w:rPr>
      </w:pPr>
    </w:p>
    <w:p w:rsidR="00116E36" w:rsidRDefault="00116E36" w:rsidP="00116E36">
      <w:pPr>
        <w:pStyle w:val="BodyText"/>
        <w:kinsoku w:val="0"/>
        <w:overflowPunct w:val="0"/>
        <w:spacing w:before="11"/>
        <w:rPr>
          <w:rFonts w:ascii="Arial" w:hAnsi="Arial" w:cs="Arial"/>
          <w:b/>
          <w:bCs/>
          <w:sz w:val="53"/>
          <w:szCs w:val="53"/>
        </w:rPr>
      </w:pPr>
    </w:p>
    <w:p w:rsidR="00116E36" w:rsidRPr="00116E36" w:rsidRDefault="00116E36" w:rsidP="00116E36">
      <w:pPr>
        <w:pStyle w:val="BodyText"/>
        <w:kinsoku w:val="0"/>
        <w:overflowPunct w:val="0"/>
        <w:spacing w:before="11"/>
        <w:rPr>
          <w:rFonts w:ascii="Arial" w:hAnsi="Arial" w:cs="Arial"/>
          <w:b/>
          <w:bCs/>
          <w:sz w:val="48"/>
          <w:szCs w:val="48"/>
        </w:rPr>
      </w:pPr>
      <w:r w:rsidRPr="00116E36">
        <w:rPr>
          <w:rFonts w:ascii="Arial" w:hAnsi="Arial" w:cs="Arial"/>
          <w:b/>
          <w:bCs/>
          <w:sz w:val="48"/>
          <w:szCs w:val="48"/>
        </w:rPr>
        <w:t>Contents</w:t>
      </w:r>
    </w:p>
    <w:p w:rsidR="00116E36" w:rsidRPr="00116E36" w:rsidRDefault="00116E36" w:rsidP="00116E36">
      <w:pPr>
        <w:pStyle w:val="BodyText"/>
        <w:kinsoku w:val="0"/>
        <w:overflowPunct w:val="0"/>
        <w:spacing w:before="11"/>
        <w:rPr>
          <w:rFonts w:ascii="Arial" w:hAnsi="Arial" w:cs="Arial"/>
          <w:b/>
          <w:bCs/>
          <w:sz w:val="22"/>
          <w:szCs w:val="22"/>
        </w:rPr>
      </w:pPr>
    </w:p>
    <w:tbl>
      <w:tblPr>
        <w:tblStyle w:val="TableGrid"/>
        <w:tblW w:w="0" w:type="auto"/>
        <w:tblInd w:w="252" w:type="dxa"/>
        <w:tblLook w:val="04A0" w:firstRow="1" w:lastRow="0" w:firstColumn="1" w:lastColumn="0" w:noHBand="0" w:noVBand="1"/>
      </w:tblPr>
      <w:tblGrid>
        <w:gridCol w:w="1416"/>
        <w:gridCol w:w="8646"/>
      </w:tblGrid>
      <w:tr w:rsidR="000D3334" w:rsidTr="00116E36">
        <w:tc>
          <w:tcPr>
            <w:tcW w:w="1416" w:type="dxa"/>
          </w:tcPr>
          <w:p w:rsidR="000D3334" w:rsidRPr="00116E36" w:rsidRDefault="00116E36">
            <w:pPr>
              <w:pStyle w:val="BodyText"/>
              <w:kinsoku w:val="0"/>
              <w:overflowPunct w:val="0"/>
              <w:spacing w:before="38"/>
              <w:rPr>
                <w:rFonts w:ascii="Arial" w:hAnsi="Arial" w:cs="Arial"/>
                <w:sz w:val="22"/>
                <w:szCs w:val="22"/>
              </w:rPr>
            </w:pPr>
            <w:r w:rsidRPr="00116E36">
              <w:rPr>
                <w:rFonts w:ascii="Arial" w:hAnsi="Arial" w:cs="Arial"/>
                <w:sz w:val="22"/>
                <w:szCs w:val="22"/>
              </w:rPr>
              <w:t xml:space="preserve">Page 2 </w:t>
            </w:r>
          </w:p>
        </w:tc>
        <w:tc>
          <w:tcPr>
            <w:tcW w:w="8646" w:type="dxa"/>
          </w:tcPr>
          <w:p w:rsidR="000D3334" w:rsidRPr="00116E36" w:rsidRDefault="00116E36">
            <w:pPr>
              <w:pStyle w:val="BodyText"/>
              <w:kinsoku w:val="0"/>
              <w:overflowPunct w:val="0"/>
              <w:spacing w:before="38"/>
              <w:rPr>
                <w:rFonts w:ascii="Arial" w:hAnsi="Arial" w:cs="Arial"/>
                <w:sz w:val="22"/>
                <w:szCs w:val="22"/>
              </w:rPr>
            </w:pPr>
            <w:r w:rsidRPr="00116E36">
              <w:rPr>
                <w:rFonts w:ascii="Arial" w:hAnsi="Arial" w:cs="Arial"/>
                <w:sz w:val="22"/>
                <w:szCs w:val="22"/>
              </w:rPr>
              <w:t>Purpose</w:t>
            </w:r>
          </w:p>
        </w:tc>
      </w:tr>
      <w:tr w:rsidR="000D3334" w:rsidTr="00116E36">
        <w:tc>
          <w:tcPr>
            <w:tcW w:w="1416" w:type="dxa"/>
          </w:tcPr>
          <w:p w:rsidR="000D3334" w:rsidRPr="00116E36" w:rsidRDefault="00116E36">
            <w:pPr>
              <w:pStyle w:val="BodyText"/>
              <w:kinsoku w:val="0"/>
              <w:overflowPunct w:val="0"/>
              <w:spacing w:before="38"/>
              <w:rPr>
                <w:rFonts w:ascii="Arial" w:hAnsi="Arial" w:cs="Arial"/>
                <w:sz w:val="22"/>
                <w:szCs w:val="22"/>
              </w:rPr>
            </w:pPr>
            <w:r w:rsidRPr="00116E36">
              <w:rPr>
                <w:rFonts w:ascii="Arial" w:hAnsi="Arial" w:cs="Arial"/>
                <w:sz w:val="22"/>
                <w:szCs w:val="22"/>
              </w:rPr>
              <w:t xml:space="preserve">Page 2 </w:t>
            </w:r>
          </w:p>
        </w:tc>
        <w:tc>
          <w:tcPr>
            <w:tcW w:w="8646" w:type="dxa"/>
          </w:tcPr>
          <w:p w:rsidR="000D3334" w:rsidRPr="00116E36" w:rsidRDefault="00116E36">
            <w:pPr>
              <w:pStyle w:val="BodyText"/>
              <w:kinsoku w:val="0"/>
              <w:overflowPunct w:val="0"/>
              <w:spacing w:before="38"/>
              <w:rPr>
                <w:rFonts w:ascii="Arial" w:hAnsi="Arial" w:cs="Arial"/>
                <w:sz w:val="22"/>
                <w:szCs w:val="22"/>
              </w:rPr>
            </w:pPr>
            <w:r w:rsidRPr="00116E36">
              <w:rPr>
                <w:rFonts w:ascii="Arial" w:hAnsi="Arial" w:cs="Arial"/>
                <w:sz w:val="22"/>
                <w:szCs w:val="22"/>
              </w:rPr>
              <w:t>Context</w:t>
            </w:r>
          </w:p>
        </w:tc>
      </w:tr>
      <w:tr w:rsidR="000D3334" w:rsidTr="00116E36">
        <w:tc>
          <w:tcPr>
            <w:tcW w:w="1416" w:type="dxa"/>
          </w:tcPr>
          <w:p w:rsidR="000D3334" w:rsidRPr="00116E36" w:rsidRDefault="00116E36">
            <w:pPr>
              <w:pStyle w:val="BodyText"/>
              <w:kinsoku w:val="0"/>
              <w:overflowPunct w:val="0"/>
              <w:spacing w:before="38"/>
              <w:rPr>
                <w:rFonts w:ascii="Arial" w:hAnsi="Arial" w:cs="Arial"/>
                <w:sz w:val="22"/>
                <w:szCs w:val="22"/>
              </w:rPr>
            </w:pPr>
            <w:r w:rsidRPr="00116E36">
              <w:rPr>
                <w:rFonts w:ascii="Arial" w:hAnsi="Arial" w:cs="Arial"/>
                <w:sz w:val="22"/>
                <w:szCs w:val="22"/>
              </w:rPr>
              <w:t xml:space="preserve">Page 2 </w:t>
            </w:r>
          </w:p>
        </w:tc>
        <w:tc>
          <w:tcPr>
            <w:tcW w:w="8646" w:type="dxa"/>
          </w:tcPr>
          <w:p w:rsidR="000D3334" w:rsidRPr="00116E36" w:rsidRDefault="00116E36">
            <w:pPr>
              <w:pStyle w:val="BodyText"/>
              <w:kinsoku w:val="0"/>
              <w:overflowPunct w:val="0"/>
              <w:spacing w:before="38"/>
              <w:rPr>
                <w:rFonts w:ascii="Arial" w:hAnsi="Arial" w:cs="Arial"/>
                <w:sz w:val="22"/>
                <w:szCs w:val="22"/>
              </w:rPr>
            </w:pPr>
            <w:r w:rsidRPr="00116E36">
              <w:rPr>
                <w:rFonts w:ascii="Arial" w:hAnsi="Arial" w:cs="Arial"/>
                <w:sz w:val="22"/>
                <w:szCs w:val="22"/>
              </w:rPr>
              <w:t xml:space="preserve">Policy statement </w:t>
            </w:r>
          </w:p>
        </w:tc>
      </w:tr>
      <w:tr w:rsidR="000D3334" w:rsidTr="00116E36">
        <w:tc>
          <w:tcPr>
            <w:tcW w:w="1416" w:type="dxa"/>
          </w:tcPr>
          <w:p w:rsidR="000D3334" w:rsidRPr="00116E36" w:rsidRDefault="00116E36">
            <w:pPr>
              <w:pStyle w:val="BodyText"/>
              <w:kinsoku w:val="0"/>
              <w:overflowPunct w:val="0"/>
              <w:spacing w:before="38"/>
              <w:rPr>
                <w:rFonts w:ascii="Arial" w:hAnsi="Arial" w:cs="Arial"/>
                <w:sz w:val="22"/>
                <w:szCs w:val="22"/>
              </w:rPr>
            </w:pPr>
            <w:r w:rsidRPr="00116E36">
              <w:rPr>
                <w:rFonts w:ascii="Arial" w:hAnsi="Arial" w:cs="Arial"/>
                <w:sz w:val="22"/>
                <w:szCs w:val="22"/>
              </w:rPr>
              <w:t xml:space="preserve">Page 2 </w:t>
            </w:r>
          </w:p>
        </w:tc>
        <w:tc>
          <w:tcPr>
            <w:tcW w:w="8646" w:type="dxa"/>
          </w:tcPr>
          <w:p w:rsidR="000D3334" w:rsidRPr="00116E36" w:rsidRDefault="00116E36">
            <w:pPr>
              <w:pStyle w:val="BodyText"/>
              <w:kinsoku w:val="0"/>
              <w:overflowPunct w:val="0"/>
              <w:spacing w:before="38"/>
              <w:rPr>
                <w:rFonts w:ascii="Arial" w:hAnsi="Arial" w:cs="Arial"/>
                <w:sz w:val="22"/>
                <w:szCs w:val="22"/>
              </w:rPr>
            </w:pPr>
            <w:r w:rsidRPr="00116E36">
              <w:rPr>
                <w:rFonts w:ascii="Arial" w:hAnsi="Arial" w:cs="Arial"/>
                <w:sz w:val="22"/>
                <w:szCs w:val="22"/>
              </w:rPr>
              <w:t xml:space="preserve">Audience </w:t>
            </w:r>
          </w:p>
        </w:tc>
      </w:tr>
      <w:tr w:rsidR="000D3334" w:rsidTr="00116E36">
        <w:tc>
          <w:tcPr>
            <w:tcW w:w="1416" w:type="dxa"/>
          </w:tcPr>
          <w:p w:rsidR="000D3334" w:rsidRPr="00116E36" w:rsidRDefault="00116E36">
            <w:pPr>
              <w:pStyle w:val="BodyText"/>
              <w:kinsoku w:val="0"/>
              <w:overflowPunct w:val="0"/>
              <w:spacing w:before="38"/>
              <w:rPr>
                <w:rFonts w:ascii="Arial" w:hAnsi="Arial" w:cs="Arial"/>
                <w:sz w:val="22"/>
                <w:szCs w:val="22"/>
              </w:rPr>
            </w:pPr>
            <w:r w:rsidRPr="00116E36">
              <w:rPr>
                <w:rFonts w:ascii="Arial" w:hAnsi="Arial" w:cs="Arial"/>
                <w:sz w:val="22"/>
                <w:szCs w:val="22"/>
              </w:rPr>
              <w:t xml:space="preserve">Page 3 </w:t>
            </w:r>
          </w:p>
        </w:tc>
        <w:tc>
          <w:tcPr>
            <w:tcW w:w="8646" w:type="dxa"/>
          </w:tcPr>
          <w:p w:rsidR="000D3334" w:rsidRPr="00116E36" w:rsidRDefault="00116E36">
            <w:pPr>
              <w:pStyle w:val="BodyText"/>
              <w:kinsoku w:val="0"/>
              <w:overflowPunct w:val="0"/>
              <w:spacing w:before="38"/>
              <w:rPr>
                <w:rFonts w:ascii="Arial" w:hAnsi="Arial" w:cs="Arial"/>
                <w:sz w:val="22"/>
                <w:szCs w:val="22"/>
              </w:rPr>
            </w:pPr>
            <w:r w:rsidRPr="00116E36">
              <w:rPr>
                <w:rFonts w:ascii="Arial" w:hAnsi="Arial" w:cs="Arial"/>
                <w:sz w:val="22"/>
                <w:szCs w:val="22"/>
              </w:rPr>
              <w:t xml:space="preserve">School procedures </w:t>
            </w:r>
          </w:p>
        </w:tc>
      </w:tr>
      <w:tr w:rsidR="00116E36" w:rsidTr="00116E36">
        <w:tc>
          <w:tcPr>
            <w:tcW w:w="1416" w:type="dxa"/>
          </w:tcPr>
          <w:p w:rsidR="00116E36" w:rsidRPr="00116E36" w:rsidRDefault="00116E36">
            <w:pPr>
              <w:pStyle w:val="BodyText"/>
              <w:kinsoku w:val="0"/>
              <w:overflowPunct w:val="0"/>
              <w:spacing w:before="38"/>
              <w:rPr>
                <w:rFonts w:ascii="Arial" w:hAnsi="Arial" w:cs="Arial"/>
                <w:sz w:val="22"/>
                <w:szCs w:val="22"/>
              </w:rPr>
            </w:pPr>
            <w:r>
              <w:rPr>
                <w:rFonts w:ascii="Arial" w:hAnsi="Arial" w:cs="Arial"/>
                <w:sz w:val="22"/>
                <w:szCs w:val="22"/>
              </w:rPr>
              <w:t xml:space="preserve">Page 4 </w:t>
            </w:r>
          </w:p>
        </w:tc>
        <w:tc>
          <w:tcPr>
            <w:tcW w:w="8646" w:type="dxa"/>
          </w:tcPr>
          <w:p w:rsidR="00116E36" w:rsidRPr="00116E36" w:rsidRDefault="00116E36">
            <w:pPr>
              <w:pStyle w:val="BodyText"/>
              <w:kinsoku w:val="0"/>
              <w:overflowPunct w:val="0"/>
              <w:spacing w:before="38"/>
              <w:rPr>
                <w:rFonts w:ascii="Arial" w:hAnsi="Arial" w:cs="Arial"/>
                <w:sz w:val="22"/>
                <w:szCs w:val="22"/>
              </w:rPr>
            </w:pPr>
            <w:r>
              <w:rPr>
                <w:rFonts w:ascii="Arial" w:hAnsi="Arial" w:cs="Arial"/>
                <w:sz w:val="22"/>
                <w:szCs w:val="22"/>
              </w:rPr>
              <w:t xml:space="preserve">References </w:t>
            </w:r>
          </w:p>
        </w:tc>
      </w:tr>
    </w:tbl>
    <w:p w:rsidR="00633EFB" w:rsidRDefault="00633EFB">
      <w:pPr>
        <w:pStyle w:val="BodyText"/>
        <w:kinsoku w:val="0"/>
        <w:overflowPunct w:val="0"/>
        <w:spacing w:before="11"/>
        <w:rPr>
          <w:i/>
          <w:iCs/>
          <w:sz w:val="28"/>
          <w:szCs w:val="28"/>
        </w:rPr>
      </w:pPr>
    </w:p>
    <w:p w:rsidR="00116E36" w:rsidRDefault="00116E36">
      <w:pPr>
        <w:pStyle w:val="BodyText"/>
        <w:kinsoku w:val="0"/>
        <w:overflowPunct w:val="0"/>
        <w:spacing w:before="11"/>
        <w:rPr>
          <w:i/>
          <w:iCs/>
          <w:sz w:val="28"/>
          <w:szCs w:val="28"/>
        </w:rPr>
      </w:pPr>
    </w:p>
    <w:p w:rsidR="00116E36" w:rsidRDefault="00116E36">
      <w:pPr>
        <w:pStyle w:val="BodyText"/>
        <w:kinsoku w:val="0"/>
        <w:overflowPunct w:val="0"/>
        <w:spacing w:before="11"/>
        <w:rPr>
          <w:i/>
          <w:iCs/>
          <w:sz w:val="28"/>
          <w:szCs w:val="28"/>
        </w:rPr>
      </w:pPr>
    </w:p>
    <w:p w:rsidR="00116E36" w:rsidRDefault="00116E36">
      <w:pPr>
        <w:pStyle w:val="BodyText"/>
        <w:kinsoku w:val="0"/>
        <w:overflowPunct w:val="0"/>
        <w:spacing w:before="11"/>
        <w:rPr>
          <w:i/>
          <w:iCs/>
          <w:sz w:val="28"/>
          <w:szCs w:val="28"/>
        </w:rPr>
      </w:pPr>
    </w:p>
    <w:p w:rsidR="00116E36" w:rsidRDefault="00116E36">
      <w:pPr>
        <w:pStyle w:val="BodyText"/>
        <w:kinsoku w:val="0"/>
        <w:overflowPunct w:val="0"/>
        <w:spacing w:before="11"/>
        <w:rPr>
          <w:i/>
          <w:iCs/>
          <w:sz w:val="28"/>
          <w:szCs w:val="28"/>
        </w:rPr>
      </w:pPr>
    </w:p>
    <w:p w:rsidR="00116E36" w:rsidRDefault="00116E36">
      <w:pPr>
        <w:pStyle w:val="BodyText"/>
        <w:kinsoku w:val="0"/>
        <w:overflowPunct w:val="0"/>
        <w:spacing w:before="11"/>
        <w:rPr>
          <w:i/>
          <w:iCs/>
          <w:sz w:val="28"/>
          <w:szCs w:val="28"/>
        </w:rPr>
      </w:pPr>
    </w:p>
    <w:p w:rsidR="00116E36" w:rsidRDefault="00116E36">
      <w:pPr>
        <w:pStyle w:val="BodyText"/>
        <w:kinsoku w:val="0"/>
        <w:overflowPunct w:val="0"/>
        <w:spacing w:before="11"/>
        <w:rPr>
          <w:i/>
          <w:iCs/>
          <w:sz w:val="28"/>
          <w:szCs w:val="28"/>
        </w:rPr>
      </w:pPr>
    </w:p>
    <w:p w:rsidR="00116E36" w:rsidRDefault="00116E36">
      <w:pPr>
        <w:pStyle w:val="BodyText"/>
        <w:kinsoku w:val="0"/>
        <w:overflowPunct w:val="0"/>
        <w:spacing w:before="11"/>
        <w:rPr>
          <w:i/>
          <w:iCs/>
          <w:sz w:val="28"/>
          <w:szCs w:val="28"/>
        </w:rPr>
      </w:pPr>
    </w:p>
    <w:p w:rsidR="00116E36" w:rsidRDefault="00116E36">
      <w:pPr>
        <w:pStyle w:val="BodyText"/>
        <w:kinsoku w:val="0"/>
        <w:overflowPunct w:val="0"/>
        <w:spacing w:before="11"/>
        <w:rPr>
          <w:i/>
          <w:iCs/>
          <w:sz w:val="28"/>
          <w:szCs w:val="28"/>
        </w:rPr>
      </w:pPr>
    </w:p>
    <w:p w:rsidR="00116E36" w:rsidRDefault="00116E36">
      <w:pPr>
        <w:pStyle w:val="BodyText"/>
        <w:kinsoku w:val="0"/>
        <w:overflowPunct w:val="0"/>
        <w:spacing w:before="11"/>
        <w:rPr>
          <w:i/>
          <w:iCs/>
          <w:sz w:val="28"/>
          <w:szCs w:val="28"/>
        </w:rPr>
      </w:pPr>
    </w:p>
    <w:p w:rsidR="00116E36" w:rsidRDefault="00116E36">
      <w:pPr>
        <w:pStyle w:val="BodyText"/>
        <w:kinsoku w:val="0"/>
        <w:overflowPunct w:val="0"/>
        <w:spacing w:before="11"/>
        <w:rPr>
          <w:i/>
          <w:iCs/>
          <w:sz w:val="28"/>
          <w:szCs w:val="28"/>
        </w:rPr>
      </w:pPr>
    </w:p>
    <w:p w:rsidR="00633EFB" w:rsidRDefault="00D07BA3">
      <w:pPr>
        <w:pStyle w:val="Heading1"/>
        <w:kinsoku w:val="0"/>
        <w:overflowPunct w:val="0"/>
        <w:spacing w:before="88"/>
        <w:ind w:left="137"/>
        <w:rPr>
          <w:color w:val="BE2B0E"/>
        </w:rPr>
      </w:pPr>
      <w:r>
        <w:rPr>
          <w:noProof/>
        </w:rPr>
        <mc:AlternateContent>
          <mc:Choice Requires="wpg">
            <w:drawing>
              <wp:anchor distT="0" distB="0" distL="0" distR="0" simplePos="0" relativeHeight="251658240" behindDoc="0" locked="0" layoutInCell="0" allowOverlap="1">
                <wp:simplePos x="0" y="0"/>
                <wp:positionH relativeFrom="page">
                  <wp:posOffset>474980</wp:posOffset>
                </wp:positionH>
                <wp:positionV relativeFrom="paragraph">
                  <wp:posOffset>360045</wp:posOffset>
                </wp:positionV>
                <wp:extent cx="6807835" cy="12700"/>
                <wp:effectExtent l="0" t="0" r="0" b="0"/>
                <wp:wrapTopAndBottom/>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835" cy="12700"/>
                          <a:chOff x="748" y="567"/>
                          <a:chExt cx="10721" cy="20"/>
                        </a:xfrm>
                      </wpg:grpSpPr>
                      <wps:wsp>
                        <wps:cNvPr id="12" name="Freeform 5"/>
                        <wps:cNvSpPr>
                          <a:spLocks/>
                        </wps:cNvSpPr>
                        <wps:spPr bwMode="auto">
                          <a:xfrm>
                            <a:off x="748" y="576"/>
                            <a:ext cx="3575" cy="20"/>
                          </a:xfrm>
                          <a:custGeom>
                            <a:avLst/>
                            <a:gdLst>
                              <a:gd name="T0" fmla="*/ 0 w 3575"/>
                              <a:gd name="T1" fmla="*/ 0 h 20"/>
                              <a:gd name="T2" fmla="*/ 3574 w 3575"/>
                              <a:gd name="T3" fmla="*/ 0 h 20"/>
                            </a:gdLst>
                            <a:ahLst/>
                            <a:cxnLst>
                              <a:cxn ang="0">
                                <a:pos x="T0" y="T1"/>
                              </a:cxn>
                              <a:cxn ang="0">
                                <a:pos x="T2" y="T3"/>
                              </a:cxn>
                            </a:cxnLst>
                            <a:rect l="0" t="0" r="r" b="b"/>
                            <a:pathLst>
                              <a:path w="3575" h="20">
                                <a:moveTo>
                                  <a:pt x="0" y="0"/>
                                </a:moveTo>
                                <a:lnTo>
                                  <a:pt x="3574" y="0"/>
                                </a:lnTo>
                              </a:path>
                            </a:pathLst>
                          </a:custGeom>
                          <a:solidFill>
                            <a:schemeClr val="tx1">
                              <a:lumMod val="100000"/>
                              <a:lumOff val="0"/>
                            </a:schemeClr>
                          </a:solidFill>
                          <a:ln w="12191">
                            <a:solidFill>
                              <a:srgbClr val="000000"/>
                            </a:solidFill>
                            <a:round/>
                            <a:headEnd/>
                            <a:tailEnd/>
                          </a:ln>
                        </wps:spPr>
                        <wps:bodyPr rot="0" vert="horz" wrap="square" lIns="91440" tIns="45720" rIns="91440" bIns="45720" anchor="t" anchorCtr="0" upright="1">
                          <a:noAutofit/>
                        </wps:bodyPr>
                      </wps:wsp>
                      <wps:wsp>
                        <wps:cNvPr id="13" name="Freeform 6"/>
                        <wps:cNvSpPr>
                          <a:spLocks/>
                        </wps:cNvSpPr>
                        <wps:spPr bwMode="auto">
                          <a:xfrm>
                            <a:off x="4323" y="567"/>
                            <a:ext cx="20" cy="20"/>
                          </a:xfrm>
                          <a:custGeom>
                            <a:avLst/>
                            <a:gdLst>
                              <a:gd name="T0" fmla="*/ 0 w 20"/>
                              <a:gd name="T1" fmla="*/ 19 h 20"/>
                              <a:gd name="T2" fmla="*/ 19 w 20"/>
                              <a:gd name="T3" fmla="*/ 19 h 20"/>
                              <a:gd name="T4" fmla="*/ 19 w 20"/>
                              <a:gd name="T5" fmla="*/ 0 h 20"/>
                              <a:gd name="T6" fmla="*/ 0 w 20"/>
                              <a:gd name="T7" fmla="*/ 0 h 20"/>
                              <a:gd name="T8" fmla="*/ 0 w 20"/>
                              <a:gd name="T9" fmla="*/ 19 h 20"/>
                            </a:gdLst>
                            <a:ahLst/>
                            <a:cxnLst>
                              <a:cxn ang="0">
                                <a:pos x="T0" y="T1"/>
                              </a:cxn>
                              <a:cxn ang="0">
                                <a:pos x="T2" y="T3"/>
                              </a:cxn>
                              <a:cxn ang="0">
                                <a:pos x="T4" y="T5"/>
                              </a:cxn>
                              <a:cxn ang="0">
                                <a:pos x="T6" y="T7"/>
                              </a:cxn>
                              <a:cxn ang="0">
                                <a:pos x="T8" y="T9"/>
                              </a:cxn>
                            </a:cxnLst>
                            <a:rect l="0" t="0" r="r" b="b"/>
                            <a:pathLst>
                              <a:path w="20" h="20">
                                <a:moveTo>
                                  <a:pt x="0" y="19"/>
                                </a:moveTo>
                                <a:lnTo>
                                  <a:pt x="19" y="19"/>
                                </a:lnTo>
                                <a:lnTo>
                                  <a:pt x="19" y="0"/>
                                </a:lnTo>
                                <a:lnTo>
                                  <a:pt x="0" y="0"/>
                                </a:lnTo>
                                <a:lnTo>
                                  <a:pt x="0" y="19"/>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4342" y="576"/>
                            <a:ext cx="3555" cy="20"/>
                          </a:xfrm>
                          <a:custGeom>
                            <a:avLst/>
                            <a:gdLst>
                              <a:gd name="T0" fmla="*/ 0 w 3555"/>
                              <a:gd name="T1" fmla="*/ 0 h 20"/>
                              <a:gd name="T2" fmla="*/ 3554 w 3555"/>
                              <a:gd name="T3" fmla="*/ 0 h 20"/>
                            </a:gdLst>
                            <a:ahLst/>
                            <a:cxnLst>
                              <a:cxn ang="0">
                                <a:pos x="T0" y="T1"/>
                              </a:cxn>
                              <a:cxn ang="0">
                                <a:pos x="T2" y="T3"/>
                              </a:cxn>
                            </a:cxnLst>
                            <a:rect l="0" t="0" r="r" b="b"/>
                            <a:pathLst>
                              <a:path w="3555" h="20">
                                <a:moveTo>
                                  <a:pt x="0" y="0"/>
                                </a:moveTo>
                                <a:lnTo>
                                  <a:pt x="3554" y="0"/>
                                </a:lnTo>
                              </a:path>
                            </a:pathLst>
                          </a:custGeom>
                          <a:solidFill>
                            <a:schemeClr val="tx1">
                              <a:lumMod val="100000"/>
                              <a:lumOff val="0"/>
                            </a:schemeClr>
                          </a:solidFill>
                          <a:ln w="12191">
                            <a:solidFill>
                              <a:srgbClr val="000000"/>
                            </a:solidFill>
                            <a:round/>
                            <a:headEnd/>
                            <a:tailEnd/>
                          </a:ln>
                        </wps:spPr>
                        <wps:bodyPr rot="0" vert="horz" wrap="square" lIns="91440" tIns="45720" rIns="91440" bIns="45720" anchor="t" anchorCtr="0" upright="1">
                          <a:noAutofit/>
                        </wps:bodyPr>
                      </wps:wsp>
                      <wps:wsp>
                        <wps:cNvPr id="15" name="Freeform 8"/>
                        <wps:cNvSpPr>
                          <a:spLocks/>
                        </wps:cNvSpPr>
                        <wps:spPr bwMode="auto">
                          <a:xfrm>
                            <a:off x="7897" y="567"/>
                            <a:ext cx="20" cy="20"/>
                          </a:xfrm>
                          <a:custGeom>
                            <a:avLst/>
                            <a:gdLst>
                              <a:gd name="T0" fmla="*/ 0 w 20"/>
                              <a:gd name="T1" fmla="*/ 19 h 20"/>
                              <a:gd name="T2" fmla="*/ 19 w 20"/>
                              <a:gd name="T3" fmla="*/ 19 h 20"/>
                              <a:gd name="T4" fmla="*/ 19 w 20"/>
                              <a:gd name="T5" fmla="*/ 0 h 20"/>
                              <a:gd name="T6" fmla="*/ 0 w 20"/>
                              <a:gd name="T7" fmla="*/ 0 h 20"/>
                              <a:gd name="T8" fmla="*/ 0 w 20"/>
                              <a:gd name="T9" fmla="*/ 19 h 20"/>
                            </a:gdLst>
                            <a:ahLst/>
                            <a:cxnLst>
                              <a:cxn ang="0">
                                <a:pos x="T0" y="T1"/>
                              </a:cxn>
                              <a:cxn ang="0">
                                <a:pos x="T2" y="T3"/>
                              </a:cxn>
                              <a:cxn ang="0">
                                <a:pos x="T4" y="T5"/>
                              </a:cxn>
                              <a:cxn ang="0">
                                <a:pos x="T6" y="T7"/>
                              </a:cxn>
                              <a:cxn ang="0">
                                <a:pos x="T8" y="T9"/>
                              </a:cxn>
                            </a:cxnLst>
                            <a:rect l="0" t="0" r="r" b="b"/>
                            <a:pathLst>
                              <a:path w="20" h="20">
                                <a:moveTo>
                                  <a:pt x="0" y="19"/>
                                </a:moveTo>
                                <a:lnTo>
                                  <a:pt x="19" y="19"/>
                                </a:lnTo>
                                <a:lnTo>
                                  <a:pt x="19" y="0"/>
                                </a:lnTo>
                                <a:lnTo>
                                  <a:pt x="0" y="0"/>
                                </a:lnTo>
                                <a:lnTo>
                                  <a:pt x="0" y="19"/>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7916" y="576"/>
                            <a:ext cx="3553" cy="20"/>
                          </a:xfrm>
                          <a:custGeom>
                            <a:avLst/>
                            <a:gdLst>
                              <a:gd name="T0" fmla="*/ 0 w 3553"/>
                              <a:gd name="T1" fmla="*/ 0 h 20"/>
                              <a:gd name="T2" fmla="*/ 3553 w 3553"/>
                              <a:gd name="T3" fmla="*/ 0 h 20"/>
                            </a:gdLst>
                            <a:ahLst/>
                            <a:cxnLst>
                              <a:cxn ang="0">
                                <a:pos x="T0" y="T1"/>
                              </a:cxn>
                              <a:cxn ang="0">
                                <a:pos x="T2" y="T3"/>
                              </a:cxn>
                            </a:cxnLst>
                            <a:rect l="0" t="0" r="r" b="b"/>
                            <a:pathLst>
                              <a:path w="3553" h="20">
                                <a:moveTo>
                                  <a:pt x="0" y="0"/>
                                </a:moveTo>
                                <a:lnTo>
                                  <a:pt x="3553" y="0"/>
                                </a:lnTo>
                              </a:path>
                            </a:pathLst>
                          </a:custGeom>
                          <a:solidFill>
                            <a:schemeClr val="tx1">
                              <a:lumMod val="100000"/>
                              <a:lumOff val="0"/>
                            </a:schemeClr>
                          </a:solidFill>
                          <a:ln w="12191">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8E11D" id="Group 4" o:spid="_x0000_s1026" style="position:absolute;margin-left:37.4pt;margin-top:28.35pt;width:536.05pt;height:1pt;z-index:251658240;mso-wrap-distance-left:0;mso-wrap-distance-right:0;mso-position-horizontal-relative:page" coordorigin="748,567" coordsize="107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" o:allowincell="f">
                <v:shape id="Freeform 5" o:spid="_x0000_s1027" style="position:absolute;left:748;top:576;width:3575;height:20;visibility:visible;mso-wrap-style:square;v-text-anchor:top" coordsize="35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" path="m,l3574,e" fillcolor="black [3213]" strokeweight=".33864mm">
                  <v:path arrowok="t" o:connecttype="custom" o:connectlocs="0,0;3574,0" o:connectangles="0,0"/>
                </v:shape>
                <v:shape id="Freeform 6" o:spid="_x0000_s1028" style="position:absolute;left:4323;top:56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" path="m,19r19,l19,,,,,19xe" fillcolor="black [3213]" stroked="f">
                  <v:path arrowok="t" o:connecttype="custom" o:connectlocs="0,19;19,19;19,0;0,0;0,19" o:connectangles="0,0,0,0,0"/>
                </v:shape>
                <v:shape id="Freeform 7" o:spid="_x0000_s1029" style="position:absolute;left:4342;top:576;width:3555;height:20;visibility:visible;mso-wrap-style:square;v-text-anchor:top" coordsize="35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" path="m,l3554,e" fillcolor="black [3213]" strokeweight=".33864mm">
                  <v:path arrowok="t" o:connecttype="custom" o:connectlocs="0,0;3554,0" o:connectangles="0,0"/>
                </v:shape>
                <v:shape id="Freeform 8" o:spid="_x0000_s1030" style="position:absolute;left:7897;top:56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" path="m,19r19,l19,,,,,19xe" fillcolor="black [3213]" stroked="f">
                  <v:path arrowok="t" o:connecttype="custom" o:connectlocs="0,19;19,19;19,0;0,0;0,19" o:connectangles="0,0,0,0,0"/>
                </v:shape>
                <v:shape id="Freeform 9" o:spid="_x0000_s1031" style="position:absolute;left:7916;top:576;width:3553;height:20;visibility:visible;mso-wrap-style:square;v-text-anchor:top" coordsize="35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" path="m,l3553,e" fillcolor="black [3213]" strokeweight=".33864mm">
                  <v:path arrowok="t" o:connecttype="custom" o:connectlocs="0,0;3553,0" o:connectangles="0,0"/>
                </v:shape>
                <w10:wrap type="topAndBottom" anchorx="page"/>
              </v:group>
            </w:pict>
          </mc:Fallback>
        </mc:AlternateContent>
      </w:r>
      <w:r w:rsidR="00633EFB">
        <w:rPr>
          <w:color w:val="BE2B0E"/>
        </w:rPr>
        <w:t>Anson Street School</w:t>
      </w:r>
    </w:p>
    <w:p w:rsidR="00633EFB" w:rsidRDefault="00633EFB">
      <w:pPr>
        <w:pStyle w:val="BodyText"/>
        <w:kinsoku w:val="0"/>
        <w:overflowPunct w:val="0"/>
        <w:spacing w:before="112"/>
        <w:ind w:left="137"/>
        <w:rPr>
          <w:rFonts w:ascii="Arial" w:hAnsi="Arial" w:cs="Arial"/>
          <w:b/>
          <w:bCs/>
          <w:color w:val="BE2B0E"/>
          <w:sz w:val="20"/>
          <w:szCs w:val="20"/>
        </w:rPr>
      </w:pPr>
      <w:r>
        <w:rPr>
          <w:rFonts w:ascii="Arial" w:hAnsi="Arial" w:cs="Arial"/>
          <w:b/>
          <w:bCs/>
          <w:color w:val="BE2B0E"/>
          <w:sz w:val="20"/>
          <w:szCs w:val="20"/>
        </w:rPr>
        <w:t xml:space="preserve">Reviewed: </w:t>
      </w:r>
      <w:r w:rsidR="00116E36">
        <w:rPr>
          <w:rFonts w:ascii="Arial" w:hAnsi="Arial" w:cs="Arial"/>
          <w:b/>
          <w:bCs/>
          <w:color w:val="BE2B0E"/>
          <w:sz w:val="20"/>
          <w:szCs w:val="20"/>
        </w:rPr>
        <w:t>February 2023</w:t>
      </w:r>
    </w:p>
    <w:p w:rsidR="00633EFB" w:rsidRDefault="00D07BA3">
      <w:pPr>
        <w:pStyle w:val="BodyText"/>
        <w:kinsoku w:val="0"/>
        <w:overflowPunct w:val="0"/>
        <w:spacing w:before="4"/>
        <w:rPr>
          <w:rFonts w:ascii="Arial" w:hAnsi="Arial" w:cs="Arial"/>
          <w:b/>
          <w:bCs/>
          <w:sz w:val="29"/>
          <w:szCs w:val="29"/>
        </w:rPr>
      </w:pPr>
      <w:r>
        <w:rPr>
          <w:noProof/>
        </w:rPr>
        <mc:AlternateContent>
          <mc:Choice Requires="wpg">
            <w:drawing>
              <wp:anchor distT="0" distB="0" distL="0" distR="0" simplePos="0" relativeHeight="251659264" behindDoc="0" locked="0" layoutInCell="0" allowOverlap="1">
                <wp:simplePos x="0" y="0"/>
                <wp:positionH relativeFrom="page">
                  <wp:posOffset>474980</wp:posOffset>
                </wp:positionH>
                <wp:positionV relativeFrom="paragraph">
                  <wp:posOffset>239395</wp:posOffset>
                </wp:positionV>
                <wp:extent cx="6807835" cy="91440"/>
                <wp:effectExtent l="0" t="0" r="0" b="0"/>
                <wp:wrapTopAndBottom/>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835" cy="91440"/>
                          <a:chOff x="748" y="377"/>
                          <a:chExt cx="10721" cy="144"/>
                        </a:xfrm>
                      </wpg:grpSpPr>
                      <wps:wsp>
                        <wps:cNvPr id="8" name="Freeform 11"/>
                        <wps:cNvSpPr>
                          <a:spLocks/>
                        </wps:cNvSpPr>
                        <wps:spPr bwMode="auto">
                          <a:xfrm>
                            <a:off x="748" y="377"/>
                            <a:ext cx="3575" cy="144"/>
                          </a:xfrm>
                          <a:custGeom>
                            <a:avLst/>
                            <a:gdLst>
                              <a:gd name="T0" fmla="*/ 0 w 3575"/>
                              <a:gd name="T1" fmla="*/ 144 h 144"/>
                              <a:gd name="T2" fmla="*/ 3574 w 3575"/>
                              <a:gd name="T3" fmla="*/ 144 h 144"/>
                              <a:gd name="T4" fmla="*/ 3574 w 3575"/>
                              <a:gd name="T5" fmla="*/ 0 h 144"/>
                              <a:gd name="T6" fmla="*/ 0 w 3575"/>
                              <a:gd name="T7" fmla="*/ 0 h 144"/>
                              <a:gd name="T8" fmla="*/ 0 w 3575"/>
                              <a:gd name="T9" fmla="*/ 144 h 144"/>
                            </a:gdLst>
                            <a:ahLst/>
                            <a:cxnLst>
                              <a:cxn ang="0">
                                <a:pos x="T0" y="T1"/>
                              </a:cxn>
                              <a:cxn ang="0">
                                <a:pos x="T2" y="T3"/>
                              </a:cxn>
                              <a:cxn ang="0">
                                <a:pos x="T4" y="T5"/>
                              </a:cxn>
                              <a:cxn ang="0">
                                <a:pos x="T6" y="T7"/>
                              </a:cxn>
                              <a:cxn ang="0">
                                <a:pos x="T8" y="T9"/>
                              </a:cxn>
                            </a:cxnLst>
                            <a:rect l="0" t="0" r="r" b="b"/>
                            <a:pathLst>
                              <a:path w="3575" h="144">
                                <a:moveTo>
                                  <a:pt x="0" y="144"/>
                                </a:moveTo>
                                <a:lnTo>
                                  <a:pt x="3574" y="144"/>
                                </a:lnTo>
                                <a:lnTo>
                                  <a:pt x="3574" y="0"/>
                                </a:lnTo>
                                <a:lnTo>
                                  <a:pt x="0" y="0"/>
                                </a:lnTo>
                                <a:lnTo>
                                  <a:pt x="0" y="144"/>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4323" y="377"/>
                            <a:ext cx="3574" cy="144"/>
                          </a:xfrm>
                          <a:custGeom>
                            <a:avLst/>
                            <a:gdLst>
                              <a:gd name="T0" fmla="*/ 0 w 3574"/>
                              <a:gd name="T1" fmla="*/ 144 h 144"/>
                              <a:gd name="T2" fmla="*/ 3574 w 3574"/>
                              <a:gd name="T3" fmla="*/ 144 h 144"/>
                              <a:gd name="T4" fmla="*/ 3574 w 3574"/>
                              <a:gd name="T5" fmla="*/ 0 h 144"/>
                              <a:gd name="T6" fmla="*/ 0 w 3574"/>
                              <a:gd name="T7" fmla="*/ 0 h 144"/>
                              <a:gd name="T8" fmla="*/ 0 w 3574"/>
                              <a:gd name="T9" fmla="*/ 144 h 144"/>
                            </a:gdLst>
                            <a:ahLst/>
                            <a:cxnLst>
                              <a:cxn ang="0">
                                <a:pos x="T0" y="T1"/>
                              </a:cxn>
                              <a:cxn ang="0">
                                <a:pos x="T2" y="T3"/>
                              </a:cxn>
                              <a:cxn ang="0">
                                <a:pos x="T4" y="T5"/>
                              </a:cxn>
                              <a:cxn ang="0">
                                <a:pos x="T6" y="T7"/>
                              </a:cxn>
                              <a:cxn ang="0">
                                <a:pos x="T8" y="T9"/>
                              </a:cxn>
                            </a:cxnLst>
                            <a:rect l="0" t="0" r="r" b="b"/>
                            <a:pathLst>
                              <a:path w="3574" h="144">
                                <a:moveTo>
                                  <a:pt x="0" y="144"/>
                                </a:moveTo>
                                <a:lnTo>
                                  <a:pt x="3574" y="144"/>
                                </a:lnTo>
                                <a:lnTo>
                                  <a:pt x="3574" y="0"/>
                                </a:lnTo>
                                <a:lnTo>
                                  <a:pt x="0" y="0"/>
                                </a:lnTo>
                                <a:lnTo>
                                  <a:pt x="0" y="144"/>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7897" y="377"/>
                            <a:ext cx="3573" cy="144"/>
                          </a:xfrm>
                          <a:custGeom>
                            <a:avLst/>
                            <a:gdLst>
                              <a:gd name="T0" fmla="*/ 0 w 3573"/>
                              <a:gd name="T1" fmla="*/ 144 h 144"/>
                              <a:gd name="T2" fmla="*/ 3572 w 3573"/>
                              <a:gd name="T3" fmla="*/ 144 h 144"/>
                              <a:gd name="T4" fmla="*/ 3572 w 3573"/>
                              <a:gd name="T5" fmla="*/ 0 h 144"/>
                              <a:gd name="T6" fmla="*/ 0 w 3573"/>
                              <a:gd name="T7" fmla="*/ 0 h 144"/>
                              <a:gd name="T8" fmla="*/ 0 w 3573"/>
                              <a:gd name="T9" fmla="*/ 144 h 144"/>
                            </a:gdLst>
                            <a:ahLst/>
                            <a:cxnLst>
                              <a:cxn ang="0">
                                <a:pos x="T0" y="T1"/>
                              </a:cxn>
                              <a:cxn ang="0">
                                <a:pos x="T2" y="T3"/>
                              </a:cxn>
                              <a:cxn ang="0">
                                <a:pos x="T4" y="T5"/>
                              </a:cxn>
                              <a:cxn ang="0">
                                <a:pos x="T6" y="T7"/>
                              </a:cxn>
                              <a:cxn ang="0">
                                <a:pos x="T8" y="T9"/>
                              </a:cxn>
                            </a:cxnLst>
                            <a:rect l="0" t="0" r="r" b="b"/>
                            <a:pathLst>
                              <a:path w="3573" h="144">
                                <a:moveTo>
                                  <a:pt x="0" y="144"/>
                                </a:moveTo>
                                <a:lnTo>
                                  <a:pt x="3572" y="144"/>
                                </a:lnTo>
                                <a:lnTo>
                                  <a:pt x="3572" y="0"/>
                                </a:lnTo>
                                <a:lnTo>
                                  <a:pt x="0" y="0"/>
                                </a:lnTo>
                                <a:lnTo>
                                  <a:pt x="0" y="144"/>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10258" id="Group 10" o:spid="_x0000_s1026" style="position:absolute;margin-left:37.4pt;margin-top:18.85pt;width:536.05pt;height:7.2pt;z-index:251659264;mso-wrap-distance-left:0;mso-wrap-distance-right:0;mso-position-horizontal-relative:page" coordorigin="748,377" coordsize="1072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" o:allowincell="f">
                <v:shape id="Freeform 11" o:spid="_x0000_s1027" style="position:absolute;left:748;top:377;width:3575;height:144;visibility:visible;mso-wrap-style:square;v-text-anchor:top" coordsize="357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" path="m,144r3574,l3574,,,,,144xe" fillcolor="black [3213]" stroked="f">
                  <v:path arrowok="t" o:connecttype="custom" o:connectlocs="0,144;3574,144;3574,0;0,0;0,144" o:connectangles="0,0,0,0,0"/>
                </v:shape>
                <v:shape id="Freeform 12" o:spid="_x0000_s1028" style="position:absolute;left:4323;top:377;width:3574;height:144;visibility:visible;mso-wrap-style:square;v-text-anchor:top" coordsize="357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" path="m,144r3574,l3574,,,,,144xe" fillcolor="black [3213]" stroked="f">
                  <v:path arrowok="t" o:connecttype="custom" o:connectlocs="0,144;3574,144;3574,0;0,0;0,144" o:connectangles="0,0,0,0,0"/>
                </v:shape>
                <v:shape id="Freeform 13" o:spid="_x0000_s1029" style="position:absolute;left:7897;top:377;width:3573;height:144;visibility:visible;mso-wrap-style:square;v-text-anchor:top" coordsize="357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" path="m,144r3572,l3572,,,,,144xe" fillcolor="black [3213]" stroked="f">
                  <v:path arrowok="t" o:connecttype="custom" o:connectlocs="0,144;3572,144;3572,0;0,0;0,144" o:connectangles="0,0,0,0,0"/>
                </v:shape>
                <w10:wrap type="topAndBottom" anchorx="page"/>
              </v:group>
            </w:pict>
          </mc:Fallback>
        </mc:AlternateContent>
      </w:r>
    </w:p>
    <w:p w:rsidR="00633EFB" w:rsidRDefault="00633EFB">
      <w:pPr>
        <w:pStyle w:val="BodyText"/>
        <w:kinsoku w:val="0"/>
        <w:overflowPunct w:val="0"/>
        <w:spacing w:before="4"/>
        <w:rPr>
          <w:rFonts w:ascii="Arial" w:hAnsi="Arial" w:cs="Arial"/>
          <w:b/>
          <w:bCs/>
          <w:sz w:val="29"/>
          <w:szCs w:val="29"/>
        </w:rPr>
        <w:sectPr w:rsidR="00633EFB">
          <w:headerReference w:type="default" r:id="rId10"/>
          <w:type w:val="continuous"/>
          <w:pgSz w:w="12240" w:h="15840"/>
          <w:pgMar w:top="1080" w:right="580" w:bottom="280" w:left="640" w:header="720" w:footer="720" w:gutter="0"/>
          <w:cols w:space="720"/>
          <w:noEndnote/>
        </w:sectPr>
      </w:pPr>
    </w:p>
    <w:p w:rsidR="00633EFB" w:rsidRPr="00147970" w:rsidRDefault="00633EFB" w:rsidP="000C0EA9">
      <w:pPr>
        <w:pStyle w:val="BodyText"/>
        <w:tabs>
          <w:tab w:val="left" w:pos="10911"/>
        </w:tabs>
        <w:kinsoku w:val="0"/>
        <w:overflowPunct w:val="0"/>
        <w:spacing w:before="164" w:line="744" w:lineRule="exact"/>
        <w:ind w:left="426"/>
        <w:rPr>
          <w:rFonts w:ascii="Arial" w:hAnsi="Arial" w:cs="Arial"/>
          <w:b/>
          <w:bCs/>
          <w:color w:val="1F3864" w:themeColor="accent1" w:themeShade="80"/>
          <w:sz w:val="40"/>
          <w:szCs w:val="40"/>
        </w:rPr>
      </w:pPr>
      <w:r w:rsidRPr="00147970">
        <w:rPr>
          <w:rFonts w:ascii="Arial" w:hAnsi="Arial" w:cs="Arial"/>
          <w:b/>
          <w:bCs/>
          <w:color w:val="1F3864" w:themeColor="accent1" w:themeShade="80"/>
          <w:sz w:val="40"/>
          <w:szCs w:val="40"/>
        </w:rPr>
        <w:lastRenderedPageBreak/>
        <w:t>Purpose</w:t>
      </w:r>
      <w:r w:rsidRPr="00147970">
        <w:rPr>
          <w:rFonts w:ascii="Arial" w:hAnsi="Arial" w:cs="Arial"/>
          <w:b/>
          <w:bCs/>
          <w:color w:val="1F3864" w:themeColor="accent1" w:themeShade="80"/>
          <w:sz w:val="40"/>
          <w:szCs w:val="40"/>
        </w:rPr>
        <w:tab/>
      </w:r>
    </w:p>
    <w:p w:rsidR="00116E36" w:rsidRPr="008B79F0" w:rsidRDefault="00116E36" w:rsidP="00116E36">
      <w:pPr>
        <w:ind w:left="426"/>
        <w:jc w:val="both"/>
        <w:rPr>
          <w:rFonts w:ascii="Century Gothic" w:hAnsi="Century Gothic" w:cs="Calibri"/>
          <w:sz w:val="24"/>
          <w:szCs w:val="24"/>
        </w:rPr>
      </w:pPr>
      <w:r w:rsidRPr="008B79F0">
        <w:rPr>
          <w:rFonts w:ascii="Century Gothic" w:hAnsi="Century Gothic" w:cs="Calibri"/>
          <w:sz w:val="24"/>
          <w:szCs w:val="24"/>
        </w:rPr>
        <w:t>The Anson Street School Aboriginal Education Policy embraces the curriculum, our students, our staff and our community. In agreement with the NSW Department of Education Aboriginal Education Policy implemented in 2008 and updated in 2016, Anson Street School will:</w:t>
      </w:r>
    </w:p>
    <w:p w:rsidR="00116E36" w:rsidRPr="008B79F0" w:rsidRDefault="00116E36" w:rsidP="00116E36">
      <w:pPr>
        <w:pStyle w:val="ListParagraph"/>
        <w:widowControl/>
        <w:numPr>
          <w:ilvl w:val="0"/>
          <w:numId w:val="2"/>
        </w:numPr>
        <w:autoSpaceDE/>
        <w:autoSpaceDN/>
        <w:adjustRightInd/>
        <w:spacing w:before="0" w:after="160" w:line="259" w:lineRule="auto"/>
        <w:ind w:left="709"/>
        <w:contextualSpacing/>
        <w:jc w:val="both"/>
        <w:rPr>
          <w:rFonts w:cs="Calibri"/>
        </w:rPr>
      </w:pPr>
      <w:r w:rsidRPr="008B79F0">
        <w:rPr>
          <w:rFonts w:cs="Calibri"/>
        </w:rPr>
        <w:t>Deliver quality education and training to Aboriginal students.</w:t>
      </w:r>
    </w:p>
    <w:p w:rsidR="00116E36" w:rsidRPr="008B79F0" w:rsidRDefault="00116E36" w:rsidP="00116E36">
      <w:pPr>
        <w:pStyle w:val="ListParagraph"/>
        <w:widowControl/>
        <w:numPr>
          <w:ilvl w:val="0"/>
          <w:numId w:val="2"/>
        </w:numPr>
        <w:autoSpaceDE/>
        <w:autoSpaceDN/>
        <w:adjustRightInd/>
        <w:spacing w:before="0" w:after="160" w:line="259" w:lineRule="auto"/>
        <w:ind w:left="709"/>
        <w:contextualSpacing/>
        <w:jc w:val="both"/>
        <w:rPr>
          <w:rFonts w:cs="Calibri"/>
        </w:rPr>
      </w:pPr>
      <w:r w:rsidRPr="008B79F0">
        <w:rPr>
          <w:rFonts w:cs="Calibri"/>
        </w:rPr>
        <w:t>Ensure the delivery of the true education and understanding of Aboriginal Australia for all students (K-12).</w:t>
      </w:r>
    </w:p>
    <w:p w:rsidR="00116E36" w:rsidRPr="008B79F0" w:rsidRDefault="00116E36" w:rsidP="00116E36">
      <w:pPr>
        <w:pStyle w:val="ListParagraph"/>
        <w:widowControl/>
        <w:numPr>
          <w:ilvl w:val="0"/>
          <w:numId w:val="2"/>
        </w:numPr>
        <w:autoSpaceDE/>
        <w:autoSpaceDN/>
        <w:adjustRightInd/>
        <w:spacing w:before="0" w:after="160" w:line="259" w:lineRule="auto"/>
        <w:ind w:left="709"/>
        <w:contextualSpacing/>
        <w:jc w:val="both"/>
        <w:rPr>
          <w:rFonts w:cs="Calibri"/>
        </w:rPr>
      </w:pPr>
      <w:r>
        <w:rPr>
          <w:rFonts w:cs="Calibri"/>
        </w:rPr>
        <w:t>Provide professional l</w:t>
      </w:r>
      <w:r w:rsidRPr="008B79F0">
        <w:rPr>
          <w:rFonts w:cs="Calibri"/>
        </w:rPr>
        <w:t>earning opportunities for all staff on Aboriginal cultural education.</w:t>
      </w:r>
    </w:p>
    <w:p w:rsidR="00116E36" w:rsidRPr="008B79F0" w:rsidRDefault="00116E36" w:rsidP="00116E36">
      <w:pPr>
        <w:pStyle w:val="ListParagraph"/>
        <w:widowControl/>
        <w:numPr>
          <w:ilvl w:val="0"/>
          <w:numId w:val="2"/>
        </w:numPr>
        <w:autoSpaceDE/>
        <w:autoSpaceDN/>
        <w:adjustRightInd/>
        <w:spacing w:before="0" w:after="160" w:line="259" w:lineRule="auto"/>
        <w:ind w:left="709"/>
        <w:contextualSpacing/>
        <w:jc w:val="both"/>
        <w:rPr>
          <w:rFonts w:cs="Calibri"/>
        </w:rPr>
      </w:pPr>
      <w:r>
        <w:rPr>
          <w:rFonts w:cs="Calibri"/>
        </w:rPr>
        <w:t>M</w:t>
      </w:r>
      <w:r w:rsidRPr="008B79F0">
        <w:rPr>
          <w:rFonts w:cs="Calibri"/>
        </w:rPr>
        <w:t>aintain an Aboriginal Education Group for our school that will meet regularly throughout the school year.</w:t>
      </w:r>
    </w:p>
    <w:p w:rsidR="00116E36" w:rsidRPr="008B79F0" w:rsidRDefault="00116E36" w:rsidP="00116E36">
      <w:pPr>
        <w:pStyle w:val="ListParagraph"/>
        <w:widowControl/>
        <w:numPr>
          <w:ilvl w:val="0"/>
          <w:numId w:val="2"/>
        </w:numPr>
        <w:autoSpaceDE/>
        <w:autoSpaceDN/>
        <w:adjustRightInd/>
        <w:spacing w:before="0" w:after="160" w:line="259" w:lineRule="auto"/>
        <w:ind w:left="709"/>
        <w:contextualSpacing/>
        <w:jc w:val="both"/>
        <w:rPr>
          <w:rFonts w:cs="Calibri"/>
        </w:rPr>
      </w:pPr>
      <w:r w:rsidRPr="008B79F0">
        <w:rPr>
          <w:rFonts w:cs="Calibri"/>
        </w:rPr>
        <w:t xml:space="preserve">Engage with our local Aboriginal Education Consultative Group (AECG) in Orange as our partners in Aboriginal Education. </w:t>
      </w:r>
    </w:p>
    <w:p w:rsidR="00116E36" w:rsidRPr="008B79F0" w:rsidRDefault="00116E36" w:rsidP="00116E36">
      <w:pPr>
        <w:pStyle w:val="ListParagraph"/>
        <w:widowControl/>
        <w:numPr>
          <w:ilvl w:val="0"/>
          <w:numId w:val="2"/>
        </w:numPr>
        <w:autoSpaceDE/>
        <w:autoSpaceDN/>
        <w:adjustRightInd/>
        <w:spacing w:before="0" w:after="160" w:line="259" w:lineRule="auto"/>
        <w:ind w:left="709"/>
        <w:contextualSpacing/>
        <w:jc w:val="both"/>
        <w:rPr>
          <w:rFonts w:cs="Calibri"/>
        </w:rPr>
      </w:pPr>
      <w:r w:rsidRPr="008B79F0">
        <w:rPr>
          <w:rFonts w:cs="Calibri"/>
        </w:rPr>
        <w:t>Report on achievements in Aboriginal Education.</w:t>
      </w:r>
    </w:p>
    <w:p w:rsidR="00633EFB" w:rsidRDefault="00633EFB" w:rsidP="000C0EA9">
      <w:pPr>
        <w:pStyle w:val="BodyText"/>
        <w:kinsoku w:val="0"/>
        <w:overflowPunct w:val="0"/>
        <w:spacing w:line="228" w:lineRule="exact"/>
        <w:ind w:left="426"/>
        <w:rPr>
          <w:color w:val="404040"/>
        </w:rPr>
      </w:pPr>
    </w:p>
    <w:p w:rsidR="00116E36" w:rsidRDefault="00116E36" w:rsidP="000C0EA9">
      <w:pPr>
        <w:pStyle w:val="BodyText"/>
        <w:kinsoku w:val="0"/>
        <w:overflowPunct w:val="0"/>
        <w:spacing w:line="228" w:lineRule="exact"/>
        <w:ind w:left="426"/>
        <w:rPr>
          <w:color w:val="404040"/>
        </w:rPr>
      </w:pPr>
    </w:p>
    <w:p w:rsidR="00633EFB" w:rsidRDefault="00633EFB" w:rsidP="00116E36">
      <w:pPr>
        <w:pStyle w:val="BodyText"/>
        <w:kinsoku w:val="0"/>
        <w:overflowPunct w:val="0"/>
        <w:spacing w:before="6"/>
        <w:rPr>
          <w:sz w:val="30"/>
          <w:szCs w:val="30"/>
        </w:rPr>
      </w:pPr>
    </w:p>
    <w:p w:rsidR="00633EFB" w:rsidRPr="00147970" w:rsidRDefault="00633EFB" w:rsidP="000C0EA9">
      <w:pPr>
        <w:pStyle w:val="Heading2"/>
        <w:kinsoku w:val="0"/>
        <w:overflowPunct w:val="0"/>
        <w:ind w:left="426"/>
        <w:rPr>
          <w:color w:val="1F3864" w:themeColor="accent1" w:themeShade="80"/>
        </w:rPr>
      </w:pPr>
      <w:r w:rsidRPr="00147970">
        <w:rPr>
          <w:color w:val="1F3864" w:themeColor="accent1" w:themeShade="80"/>
        </w:rPr>
        <w:t>Context</w:t>
      </w:r>
    </w:p>
    <w:p w:rsidR="00116E36" w:rsidRPr="008B79F0" w:rsidRDefault="00116E36" w:rsidP="00116E36">
      <w:pPr>
        <w:ind w:left="426" w:right="-20"/>
        <w:rPr>
          <w:rFonts w:ascii="Century Gothic" w:hAnsi="Century Gothic" w:cs="Century Gothic"/>
          <w:color w:val="000000"/>
          <w:sz w:val="24"/>
          <w:szCs w:val="24"/>
        </w:rPr>
      </w:pPr>
      <w:r w:rsidRPr="008B79F0">
        <w:rPr>
          <w:rFonts w:ascii="Century Gothic" w:hAnsi="Century Gothic"/>
          <w:sz w:val="24"/>
          <w:szCs w:val="24"/>
        </w:rPr>
        <w:t>Anson Street School is a School for Specific Purposes that caters for students across Kindergarten to Year 12 with diverse and specific needs. We accommodate students with physical and intellectual disa</w:t>
      </w:r>
      <w:r>
        <w:rPr>
          <w:rFonts w:ascii="Century Gothic" w:hAnsi="Century Gothic"/>
          <w:sz w:val="24"/>
          <w:szCs w:val="24"/>
        </w:rPr>
        <w:t xml:space="preserve">bilities, mental health disorders, challenging behaviours and Autism Spectrum Disorder. </w:t>
      </w:r>
    </w:p>
    <w:p w:rsidR="00633EFB" w:rsidRDefault="00633EFB" w:rsidP="000C0EA9">
      <w:pPr>
        <w:pStyle w:val="BodyText"/>
        <w:kinsoku w:val="0"/>
        <w:overflowPunct w:val="0"/>
        <w:spacing w:before="136"/>
        <w:ind w:left="426"/>
        <w:rPr>
          <w:color w:val="404040"/>
        </w:rPr>
      </w:pPr>
    </w:p>
    <w:p w:rsidR="00633EFB" w:rsidRDefault="00633EFB" w:rsidP="000C0EA9">
      <w:pPr>
        <w:pStyle w:val="BodyText"/>
        <w:kinsoku w:val="0"/>
        <w:overflowPunct w:val="0"/>
        <w:ind w:left="426"/>
        <w:rPr>
          <w:sz w:val="28"/>
          <w:szCs w:val="28"/>
        </w:rPr>
      </w:pPr>
    </w:p>
    <w:p w:rsidR="00633EFB" w:rsidRDefault="00633EFB" w:rsidP="000C0EA9">
      <w:pPr>
        <w:pStyle w:val="BodyText"/>
        <w:kinsoku w:val="0"/>
        <w:overflowPunct w:val="0"/>
        <w:ind w:left="426"/>
        <w:rPr>
          <w:sz w:val="28"/>
          <w:szCs w:val="28"/>
        </w:rPr>
      </w:pPr>
    </w:p>
    <w:p w:rsidR="00633EFB" w:rsidRPr="00147970" w:rsidRDefault="00633EFB" w:rsidP="000C0EA9">
      <w:pPr>
        <w:pStyle w:val="Heading2"/>
        <w:kinsoku w:val="0"/>
        <w:overflowPunct w:val="0"/>
        <w:spacing w:before="198"/>
        <w:ind w:left="426"/>
        <w:rPr>
          <w:color w:val="1F3864" w:themeColor="accent1" w:themeShade="80"/>
        </w:rPr>
      </w:pPr>
      <w:r w:rsidRPr="00147970">
        <w:rPr>
          <w:color w:val="1F3864" w:themeColor="accent1" w:themeShade="80"/>
        </w:rPr>
        <w:t>Policy Statement</w:t>
      </w:r>
    </w:p>
    <w:p w:rsidR="00116E36" w:rsidRPr="00BF1DD2" w:rsidRDefault="00116E36" w:rsidP="00116E36">
      <w:pPr>
        <w:spacing w:line="276" w:lineRule="auto"/>
        <w:ind w:left="426"/>
        <w:rPr>
          <w:rFonts w:ascii="Century Gothic" w:hAnsi="Century Gothic"/>
          <w:sz w:val="24"/>
          <w:szCs w:val="24"/>
        </w:rPr>
      </w:pPr>
      <w:r w:rsidRPr="00BF1DD2">
        <w:rPr>
          <w:rFonts w:ascii="Century Gothic" w:hAnsi="Century Gothic"/>
          <w:sz w:val="24"/>
          <w:szCs w:val="24"/>
        </w:rPr>
        <w:t xml:space="preserve">Implementation of the Aboriginal Education Policy is a responsibility of all staff at Anson Street School for the benefit of Aboriginal students enrolled in the school. </w:t>
      </w:r>
    </w:p>
    <w:p w:rsidR="00633EFB" w:rsidRDefault="00633EFB" w:rsidP="00116E36">
      <w:pPr>
        <w:pStyle w:val="BodyText"/>
        <w:kinsoku w:val="0"/>
        <w:overflowPunct w:val="0"/>
        <w:spacing w:before="9"/>
        <w:rPr>
          <w:sz w:val="37"/>
          <w:szCs w:val="37"/>
        </w:rPr>
      </w:pPr>
    </w:p>
    <w:p w:rsidR="00116E36" w:rsidRDefault="00116E36" w:rsidP="00116E36">
      <w:pPr>
        <w:pStyle w:val="BodyText"/>
        <w:kinsoku w:val="0"/>
        <w:overflowPunct w:val="0"/>
        <w:spacing w:before="9"/>
        <w:rPr>
          <w:sz w:val="37"/>
          <w:szCs w:val="37"/>
        </w:rPr>
      </w:pPr>
    </w:p>
    <w:p w:rsidR="00116E36" w:rsidRDefault="00116E36" w:rsidP="00116E36">
      <w:pPr>
        <w:pStyle w:val="BodyText"/>
        <w:kinsoku w:val="0"/>
        <w:overflowPunct w:val="0"/>
        <w:spacing w:before="9"/>
        <w:rPr>
          <w:sz w:val="37"/>
          <w:szCs w:val="37"/>
        </w:rPr>
      </w:pPr>
    </w:p>
    <w:p w:rsidR="00633EFB" w:rsidRPr="00147970" w:rsidRDefault="00633EFB" w:rsidP="000C0EA9">
      <w:pPr>
        <w:pStyle w:val="Heading2"/>
        <w:kinsoku w:val="0"/>
        <w:overflowPunct w:val="0"/>
        <w:ind w:left="426"/>
        <w:rPr>
          <w:color w:val="1F3864" w:themeColor="accent1" w:themeShade="80"/>
        </w:rPr>
      </w:pPr>
      <w:r w:rsidRPr="00147970">
        <w:rPr>
          <w:color w:val="1F3864" w:themeColor="accent1" w:themeShade="80"/>
        </w:rPr>
        <w:t>Audience</w:t>
      </w:r>
    </w:p>
    <w:p w:rsidR="00116E36" w:rsidRDefault="00116E36" w:rsidP="00116E36">
      <w:pPr>
        <w:ind w:left="426" w:right="-20"/>
        <w:rPr>
          <w:rFonts w:ascii="Century Gothic" w:hAnsi="Century Gothic" w:cs="Century Gothic"/>
          <w:color w:val="000000"/>
          <w:sz w:val="24"/>
          <w:szCs w:val="24"/>
        </w:rPr>
      </w:pPr>
      <w:r>
        <w:rPr>
          <w:rFonts w:ascii="Century Gothic" w:hAnsi="Century Gothic" w:cs="Century Gothic"/>
          <w:color w:val="404040"/>
          <w:sz w:val="24"/>
          <w:szCs w:val="24"/>
        </w:rPr>
        <w:t xml:space="preserve">Anson Street School community, local Orange community, broader interested community members. </w:t>
      </w:r>
    </w:p>
    <w:p w:rsidR="00633EFB" w:rsidRDefault="00633EFB" w:rsidP="000C0EA9">
      <w:pPr>
        <w:pStyle w:val="BodyText"/>
        <w:kinsoku w:val="0"/>
        <w:overflowPunct w:val="0"/>
        <w:spacing w:before="139"/>
        <w:ind w:left="426"/>
        <w:rPr>
          <w:color w:val="404040"/>
        </w:rPr>
      </w:pPr>
    </w:p>
    <w:p w:rsidR="00147970" w:rsidRDefault="00147970" w:rsidP="000C0EA9">
      <w:pPr>
        <w:pStyle w:val="BodyText"/>
        <w:kinsoku w:val="0"/>
        <w:overflowPunct w:val="0"/>
        <w:spacing w:before="139"/>
        <w:ind w:left="426"/>
        <w:rPr>
          <w:color w:val="404040"/>
        </w:rPr>
      </w:pPr>
    </w:p>
    <w:p w:rsidR="00633EFB" w:rsidRDefault="00633EFB" w:rsidP="000C0EA9">
      <w:pPr>
        <w:pStyle w:val="BodyText"/>
        <w:kinsoku w:val="0"/>
        <w:overflowPunct w:val="0"/>
        <w:spacing w:before="5"/>
        <w:ind w:left="426"/>
        <w:rPr>
          <w:sz w:val="22"/>
          <w:szCs w:val="22"/>
        </w:rPr>
      </w:pPr>
    </w:p>
    <w:p w:rsidR="00116E36" w:rsidRDefault="00116E36" w:rsidP="000C0EA9">
      <w:pPr>
        <w:pStyle w:val="BodyText"/>
        <w:kinsoku w:val="0"/>
        <w:overflowPunct w:val="0"/>
        <w:spacing w:before="5"/>
        <w:ind w:left="426"/>
        <w:rPr>
          <w:sz w:val="22"/>
          <w:szCs w:val="22"/>
        </w:rPr>
      </w:pPr>
    </w:p>
    <w:p w:rsidR="00116E36" w:rsidRDefault="00116E36" w:rsidP="000C0EA9">
      <w:pPr>
        <w:pStyle w:val="BodyText"/>
        <w:kinsoku w:val="0"/>
        <w:overflowPunct w:val="0"/>
        <w:spacing w:before="5"/>
        <w:ind w:left="426"/>
        <w:rPr>
          <w:sz w:val="22"/>
          <w:szCs w:val="22"/>
        </w:rPr>
      </w:pPr>
    </w:p>
    <w:p w:rsidR="00633EFB" w:rsidRPr="00147970" w:rsidRDefault="00633EFB" w:rsidP="000C0EA9">
      <w:pPr>
        <w:pStyle w:val="Heading2"/>
        <w:kinsoku w:val="0"/>
        <w:overflowPunct w:val="0"/>
        <w:ind w:left="426"/>
        <w:rPr>
          <w:color w:val="1F3864" w:themeColor="accent1" w:themeShade="80"/>
        </w:rPr>
      </w:pPr>
      <w:r w:rsidRPr="00147970">
        <w:rPr>
          <w:color w:val="1F3864" w:themeColor="accent1" w:themeShade="80"/>
        </w:rPr>
        <w:t>School Procedures</w:t>
      </w:r>
    </w:p>
    <w:p w:rsidR="00116E36" w:rsidRPr="008B79F0" w:rsidRDefault="00116E36" w:rsidP="00116E36">
      <w:pPr>
        <w:ind w:left="426"/>
        <w:jc w:val="both"/>
        <w:rPr>
          <w:rFonts w:ascii="Century Gothic" w:hAnsi="Century Gothic" w:cs="Calibri"/>
          <w:sz w:val="24"/>
          <w:szCs w:val="24"/>
        </w:rPr>
      </w:pPr>
      <w:r w:rsidRPr="008B79F0">
        <w:rPr>
          <w:rFonts w:ascii="Century Gothic" w:hAnsi="Century Gothic" w:cs="Calibri"/>
          <w:sz w:val="24"/>
          <w:szCs w:val="24"/>
        </w:rPr>
        <w:t>In order to achieve these outcomes, at Anson Street School, we will;</w:t>
      </w:r>
    </w:p>
    <w:p w:rsidR="00116E36" w:rsidRPr="008B79F0" w:rsidRDefault="00116E36" w:rsidP="00116E36">
      <w:pPr>
        <w:pStyle w:val="ListParagraph"/>
        <w:widowControl/>
        <w:numPr>
          <w:ilvl w:val="0"/>
          <w:numId w:val="3"/>
        </w:numPr>
        <w:autoSpaceDE/>
        <w:autoSpaceDN/>
        <w:adjustRightInd/>
        <w:spacing w:before="0" w:after="160" w:line="259" w:lineRule="auto"/>
        <w:ind w:left="851"/>
        <w:contextualSpacing/>
        <w:jc w:val="both"/>
        <w:rPr>
          <w:rFonts w:cs="Calibri"/>
        </w:rPr>
      </w:pPr>
      <w:r w:rsidRPr="008B79F0">
        <w:rPr>
          <w:rFonts w:cs="Calibri"/>
          <w:b/>
        </w:rPr>
        <w:t xml:space="preserve">Develop </w:t>
      </w:r>
      <w:r w:rsidRPr="008B79F0">
        <w:rPr>
          <w:rFonts w:cs="Calibri"/>
        </w:rPr>
        <w:t>in Aboriginal students and their families, an enhanced sense of personal worth through increased engagement at school, with relevant learning experiences and supportive staff.</w:t>
      </w:r>
    </w:p>
    <w:p w:rsidR="00116E36" w:rsidRPr="008B79F0" w:rsidRDefault="00116E36" w:rsidP="00116E36">
      <w:pPr>
        <w:pStyle w:val="ListParagraph"/>
        <w:widowControl/>
        <w:numPr>
          <w:ilvl w:val="0"/>
          <w:numId w:val="3"/>
        </w:numPr>
        <w:autoSpaceDE/>
        <w:autoSpaceDN/>
        <w:adjustRightInd/>
        <w:spacing w:before="0" w:after="160" w:line="259" w:lineRule="auto"/>
        <w:ind w:left="851"/>
        <w:contextualSpacing/>
        <w:jc w:val="both"/>
        <w:rPr>
          <w:rFonts w:cs="Calibri"/>
        </w:rPr>
      </w:pPr>
      <w:r w:rsidRPr="008B79F0">
        <w:rPr>
          <w:rFonts w:cs="Calibri"/>
          <w:b/>
        </w:rPr>
        <w:t>Encourage</w:t>
      </w:r>
      <w:r w:rsidRPr="008B79F0">
        <w:rPr>
          <w:rFonts w:cs="Calibri"/>
        </w:rPr>
        <w:t xml:space="preserve"> in all students and staff an acceptance of the rights of individuals to hold different values, attitudes and beliefs.</w:t>
      </w:r>
    </w:p>
    <w:p w:rsidR="00116E36" w:rsidRPr="008B79F0" w:rsidRDefault="00116E36" w:rsidP="00116E36">
      <w:pPr>
        <w:pStyle w:val="ListParagraph"/>
        <w:widowControl/>
        <w:numPr>
          <w:ilvl w:val="0"/>
          <w:numId w:val="3"/>
        </w:numPr>
        <w:autoSpaceDE/>
        <w:autoSpaceDN/>
        <w:adjustRightInd/>
        <w:spacing w:before="0" w:after="160" w:line="259" w:lineRule="auto"/>
        <w:ind w:left="851"/>
        <w:contextualSpacing/>
        <w:jc w:val="both"/>
        <w:rPr>
          <w:rFonts w:cs="Calibri"/>
        </w:rPr>
      </w:pPr>
      <w:r w:rsidRPr="008B79F0">
        <w:rPr>
          <w:rFonts w:cs="Calibri"/>
          <w:b/>
        </w:rPr>
        <w:t>Ensure</w:t>
      </w:r>
      <w:r w:rsidRPr="008B79F0">
        <w:rPr>
          <w:rFonts w:cs="Calibri"/>
        </w:rPr>
        <w:t xml:space="preserve"> that the school curriculum is relevant and contains an accurate Aboriginal perspective.</w:t>
      </w:r>
    </w:p>
    <w:p w:rsidR="00116E36" w:rsidRPr="008B79F0" w:rsidRDefault="00116E36" w:rsidP="00116E36">
      <w:pPr>
        <w:pStyle w:val="ListParagraph"/>
        <w:widowControl/>
        <w:numPr>
          <w:ilvl w:val="0"/>
          <w:numId w:val="3"/>
        </w:numPr>
        <w:autoSpaceDE/>
        <w:autoSpaceDN/>
        <w:adjustRightInd/>
        <w:spacing w:before="0" w:after="160" w:line="259" w:lineRule="auto"/>
        <w:ind w:left="851"/>
        <w:contextualSpacing/>
        <w:jc w:val="both"/>
        <w:rPr>
          <w:rFonts w:cs="Calibri"/>
        </w:rPr>
      </w:pPr>
      <w:r w:rsidRPr="008B79F0">
        <w:rPr>
          <w:rFonts w:cs="Calibri"/>
          <w:b/>
        </w:rPr>
        <w:t>Acknowledge</w:t>
      </w:r>
      <w:r w:rsidRPr="008B79F0">
        <w:rPr>
          <w:rFonts w:cs="Calibri"/>
        </w:rPr>
        <w:t xml:space="preserve"> the traditional custodians, the Wiradjuri people, at all meetings and assemblies for both staff and students.</w:t>
      </w:r>
    </w:p>
    <w:p w:rsidR="00116E36" w:rsidRPr="008B79F0" w:rsidRDefault="00116E36" w:rsidP="00116E36">
      <w:pPr>
        <w:pStyle w:val="ListParagraph"/>
        <w:widowControl/>
        <w:numPr>
          <w:ilvl w:val="0"/>
          <w:numId w:val="3"/>
        </w:numPr>
        <w:autoSpaceDE/>
        <w:autoSpaceDN/>
        <w:adjustRightInd/>
        <w:spacing w:before="0" w:after="160" w:line="259" w:lineRule="auto"/>
        <w:ind w:left="851"/>
        <w:contextualSpacing/>
        <w:jc w:val="both"/>
        <w:rPr>
          <w:rFonts w:cs="Calibri"/>
        </w:rPr>
      </w:pPr>
      <w:r w:rsidRPr="008B79F0">
        <w:rPr>
          <w:rFonts w:cs="Calibri"/>
          <w:b/>
        </w:rPr>
        <w:t>Implement</w:t>
      </w:r>
      <w:r>
        <w:rPr>
          <w:rFonts w:cs="Calibri"/>
        </w:rPr>
        <w:t xml:space="preserve"> a Personalised Learning</w:t>
      </w:r>
      <w:r w:rsidRPr="008B79F0">
        <w:rPr>
          <w:rFonts w:cs="Calibri"/>
        </w:rPr>
        <w:t xml:space="preserve"> Plan for each Aboriginal student.</w:t>
      </w:r>
    </w:p>
    <w:p w:rsidR="00116E36" w:rsidRPr="008B79F0" w:rsidRDefault="00116E36" w:rsidP="00116E36">
      <w:pPr>
        <w:pStyle w:val="ListParagraph"/>
        <w:widowControl/>
        <w:numPr>
          <w:ilvl w:val="0"/>
          <w:numId w:val="3"/>
        </w:numPr>
        <w:autoSpaceDE/>
        <w:autoSpaceDN/>
        <w:adjustRightInd/>
        <w:spacing w:before="0" w:after="160" w:line="259" w:lineRule="auto"/>
        <w:ind w:left="851"/>
        <w:contextualSpacing/>
        <w:jc w:val="both"/>
        <w:rPr>
          <w:rFonts w:cs="Calibri"/>
        </w:rPr>
      </w:pPr>
      <w:r w:rsidRPr="008B79F0">
        <w:rPr>
          <w:rFonts w:cs="Calibri"/>
          <w:b/>
        </w:rPr>
        <w:t>Provide</w:t>
      </w:r>
      <w:r w:rsidRPr="008B79F0">
        <w:rPr>
          <w:rFonts w:cs="Calibri"/>
        </w:rPr>
        <w:t xml:space="preserve"> opportunities for students to build connections with mentors, Elders, and other community members through ensuring our participation as a school in various events and celebrations that are significant to our community.</w:t>
      </w:r>
    </w:p>
    <w:p w:rsidR="00116E36" w:rsidRPr="008B79F0" w:rsidRDefault="00116E36" w:rsidP="00116E36">
      <w:pPr>
        <w:pStyle w:val="ListParagraph"/>
        <w:widowControl/>
        <w:numPr>
          <w:ilvl w:val="0"/>
          <w:numId w:val="3"/>
        </w:numPr>
        <w:autoSpaceDE/>
        <w:autoSpaceDN/>
        <w:adjustRightInd/>
        <w:spacing w:before="0" w:after="160" w:line="259" w:lineRule="auto"/>
        <w:ind w:left="851"/>
        <w:contextualSpacing/>
        <w:jc w:val="both"/>
        <w:rPr>
          <w:rFonts w:cs="Calibri"/>
        </w:rPr>
      </w:pPr>
      <w:r w:rsidRPr="008B79F0">
        <w:rPr>
          <w:rFonts w:cs="Calibri"/>
          <w:b/>
        </w:rPr>
        <w:t xml:space="preserve">Collaborate </w:t>
      </w:r>
      <w:r w:rsidRPr="008B79F0">
        <w:rPr>
          <w:rFonts w:cs="Calibri"/>
        </w:rPr>
        <w:t>with and welcome Aboriginal families and community group involvement positively across our school.</w:t>
      </w:r>
    </w:p>
    <w:p w:rsidR="00116E36" w:rsidRPr="008B79F0" w:rsidRDefault="00116E36" w:rsidP="00116E36">
      <w:pPr>
        <w:pStyle w:val="ListParagraph"/>
        <w:widowControl/>
        <w:numPr>
          <w:ilvl w:val="0"/>
          <w:numId w:val="3"/>
        </w:numPr>
        <w:autoSpaceDE/>
        <w:autoSpaceDN/>
        <w:adjustRightInd/>
        <w:spacing w:before="0" w:after="160" w:line="259" w:lineRule="auto"/>
        <w:ind w:left="851"/>
        <w:contextualSpacing/>
        <w:jc w:val="both"/>
        <w:rPr>
          <w:rFonts w:cs="Calibri"/>
        </w:rPr>
      </w:pPr>
      <w:r w:rsidRPr="008B79F0">
        <w:rPr>
          <w:rFonts w:cs="Calibri"/>
          <w:b/>
        </w:rPr>
        <w:t>Actively engage</w:t>
      </w:r>
      <w:r w:rsidRPr="008B79F0">
        <w:rPr>
          <w:rFonts w:cs="Calibri"/>
        </w:rPr>
        <w:t xml:space="preserve"> as a whole school in Reconciliation; through whole school participation in National Close the Gap Day (March), Harmony Day </w:t>
      </w:r>
      <w:r>
        <w:rPr>
          <w:rFonts w:cs="Calibri"/>
        </w:rPr>
        <w:t>(</w:t>
      </w:r>
      <w:r w:rsidRPr="008B79F0">
        <w:rPr>
          <w:rFonts w:cs="Calibri"/>
        </w:rPr>
        <w:t>March), Sorry Day (26 May) Reconciliation Week (27 May</w:t>
      </w:r>
      <w:r>
        <w:rPr>
          <w:rFonts w:cs="Calibri"/>
        </w:rPr>
        <w:t xml:space="preserve"> - </w:t>
      </w:r>
      <w:r w:rsidRPr="008B79F0">
        <w:rPr>
          <w:rFonts w:cs="Calibri"/>
        </w:rPr>
        <w:t xml:space="preserve">3 June), </w:t>
      </w:r>
      <w:r>
        <w:rPr>
          <w:rFonts w:cs="Calibri"/>
        </w:rPr>
        <w:t xml:space="preserve">Orange community </w:t>
      </w:r>
      <w:r w:rsidRPr="008B79F0">
        <w:rPr>
          <w:rFonts w:cs="Calibri"/>
        </w:rPr>
        <w:t>NAIDOC Week</w:t>
      </w:r>
      <w:r>
        <w:rPr>
          <w:rFonts w:cs="Calibri"/>
        </w:rPr>
        <w:t xml:space="preserve"> and </w:t>
      </w:r>
      <w:r w:rsidRPr="008B79F0">
        <w:rPr>
          <w:rFonts w:cs="Calibri"/>
        </w:rPr>
        <w:t>NAIROC (</w:t>
      </w:r>
      <w:r>
        <w:rPr>
          <w:rFonts w:cs="Calibri"/>
        </w:rPr>
        <w:t>November</w:t>
      </w:r>
      <w:r w:rsidRPr="008B79F0">
        <w:rPr>
          <w:rFonts w:cs="Calibri"/>
        </w:rPr>
        <w:t>)</w:t>
      </w:r>
      <w:r>
        <w:rPr>
          <w:rFonts w:cs="Calibri"/>
        </w:rPr>
        <w:t>, in addition to</w:t>
      </w:r>
      <w:r w:rsidRPr="008B79F0">
        <w:rPr>
          <w:rFonts w:cs="Calibri"/>
        </w:rPr>
        <w:t xml:space="preserve"> other events as arranged by the Orange Branch of AECG.</w:t>
      </w:r>
    </w:p>
    <w:p w:rsidR="00116E36" w:rsidRPr="008B79F0" w:rsidRDefault="00116E36" w:rsidP="00116E36">
      <w:pPr>
        <w:pStyle w:val="ListParagraph"/>
        <w:widowControl/>
        <w:numPr>
          <w:ilvl w:val="0"/>
          <w:numId w:val="3"/>
        </w:numPr>
        <w:autoSpaceDE/>
        <w:autoSpaceDN/>
        <w:adjustRightInd/>
        <w:spacing w:before="0" w:after="160" w:line="259" w:lineRule="auto"/>
        <w:ind w:left="851"/>
        <w:contextualSpacing/>
        <w:jc w:val="both"/>
        <w:rPr>
          <w:rFonts w:cs="Calibri"/>
        </w:rPr>
      </w:pPr>
      <w:r>
        <w:rPr>
          <w:rFonts w:cs="Calibri"/>
          <w:b/>
        </w:rPr>
        <w:t xml:space="preserve">Commit </w:t>
      </w:r>
      <w:r w:rsidRPr="002D4B78">
        <w:rPr>
          <w:rFonts w:cs="Calibri"/>
        </w:rPr>
        <w:t xml:space="preserve">to </w:t>
      </w:r>
      <w:r w:rsidRPr="008B79F0">
        <w:rPr>
          <w:rFonts w:cs="Calibri"/>
        </w:rPr>
        <w:t>the Aboriginal Education group meet</w:t>
      </w:r>
      <w:r>
        <w:rPr>
          <w:rFonts w:cs="Calibri"/>
        </w:rPr>
        <w:t>ing</w:t>
      </w:r>
      <w:r w:rsidRPr="008B79F0">
        <w:rPr>
          <w:rFonts w:cs="Calibri"/>
        </w:rPr>
        <w:t xml:space="preserve"> three times per term </w:t>
      </w:r>
      <w:r>
        <w:rPr>
          <w:rFonts w:cs="Calibri"/>
        </w:rPr>
        <w:t>during w</w:t>
      </w:r>
      <w:r w:rsidRPr="008B79F0">
        <w:rPr>
          <w:rFonts w:cs="Calibri"/>
        </w:rPr>
        <w:t>eek</w:t>
      </w:r>
      <w:r>
        <w:rPr>
          <w:rFonts w:cs="Calibri"/>
        </w:rPr>
        <w:t>s</w:t>
      </w:r>
      <w:r w:rsidRPr="008B79F0">
        <w:rPr>
          <w:rFonts w:cs="Calibri"/>
        </w:rPr>
        <w:t xml:space="preserve"> </w:t>
      </w:r>
      <w:r>
        <w:rPr>
          <w:rFonts w:cs="Calibri"/>
        </w:rPr>
        <w:t>2</w:t>
      </w:r>
      <w:r w:rsidRPr="008B79F0">
        <w:rPr>
          <w:rFonts w:cs="Calibri"/>
        </w:rPr>
        <w:t>, 5</w:t>
      </w:r>
      <w:r>
        <w:rPr>
          <w:rFonts w:cs="Calibri"/>
        </w:rPr>
        <w:t>, and 8, thus</w:t>
      </w:r>
      <w:r w:rsidRPr="008B79F0">
        <w:rPr>
          <w:rFonts w:cs="Calibri"/>
        </w:rPr>
        <w:t xml:space="preserve"> encouraging staff, family and community involvement in our school.</w:t>
      </w:r>
    </w:p>
    <w:p w:rsidR="00116E36" w:rsidRPr="008B79F0" w:rsidRDefault="00116E36" w:rsidP="00116E36">
      <w:pPr>
        <w:ind w:left="426"/>
        <w:jc w:val="both"/>
        <w:rPr>
          <w:rFonts w:ascii="Century Gothic" w:hAnsi="Century Gothic" w:cs="Calibri"/>
          <w:i/>
          <w:sz w:val="24"/>
          <w:szCs w:val="24"/>
        </w:rPr>
      </w:pPr>
      <w:r w:rsidRPr="008B79F0">
        <w:rPr>
          <w:rFonts w:ascii="Century Gothic" w:hAnsi="Century Gothic" w:cs="Calibri"/>
          <w:i/>
          <w:sz w:val="24"/>
          <w:szCs w:val="24"/>
        </w:rPr>
        <w:t>We stand together as one to acknowledge that we are meeting on Wiradjuri land today. We respect the care shown for the land made by those Elders before us, with us here today and those that will lead in the future. We will work together to be safe, responsible and respectful on this land of the Wiradjuri nation.</w:t>
      </w:r>
    </w:p>
    <w:p w:rsidR="00633EFB" w:rsidRDefault="00633EFB" w:rsidP="000C0EA9">
      <w:pPr>
        <w:pStyle w:val="BodyText"/>
        <w:kinsoku w:val="0"/>
        <w:overflowPunct w:val="0"/>
        <w:spacing w:before="139"/>
        <w:ind w:left="426"/>
        <w:rPr>
          <w:color w:val="404040"/>
        </w:rPr>
      </w:pPr>
    </w:p>
    <w:p w:rsidR="00633EFB" w:rsidRDefault="00633EFB" w:rsidP="000C0EA9">
      <w:pPr>
        <w:pStyle w:val="BodyText"/>
        <w:kinsoku w:val="0"/>
        <w:overflowPunct w:val="0"/>
        <w:spacing w:before="139"/>
        <w:ind w:left="426"/>
        <w:rPr>
          <w:color w:val="404040"/>
        </w:rPr>
      </w:pPr>
    </w:p>
    <w:p w:rsidR="00147970" w:rsidRDefault="00147970" w:rsidP="000C0EA9">
      <w:pPr>
        <w:pStyle w:val="BodyText"/>
        <w:kinsoku w:val="0"/>
        <w:overflowPunct w:val="0"/>
        <w:spacing w:before="139"/>
        <w:ind w:left="426"/>
        <w:rPr>
          <w:color w:val="404040"/>
        </w:rPr>
      </w:pPr>
    </w:p>
    <w:p w:rsidR="00147970" w:rsidRDefault="00147970" w:rsidP="000C0EA9">
      <w:pPr>
        <w:pStyle w:val="BodyText"/>
        <w:kinsoku w:val="0"/>
        <w:overflowPunct w:val="0"/>
        <w:spacing w:before="139"/>
        <w:ind w:left="426"/>
        <w:rPr>
          <w:color w:val="404040"/>
        </w:rPr>
      </w:pPr>
    </w:p>
    <w:p w:rsidR="00147970" w:rsidRDefault="00147970" w:rsidP="000C0EA9">
      <w:pPr>
        <w:pStyle w:val="BodyText"/>
        <w:kinsoku w:val="0"/>
        <w:overflowPunct w:val="0"/>
        <w:spacing w:before="139"/>
        <w:ind w:left="426"/>
        <w:rPr>
          <w:color w:val="404040"/>
        </w:rPr>
      </w:pPr>
    </w:p>
    <w:p w:rsidR="00147970" w:rsidRDefault="00147970" w:rsidP="000C0EA9">
      <w:pPr>
        <w:pStyle w:val="BodyText"/>
        <w:kinsoku w:val="0"/>
        <w:overflowPunct w:val="0"/>
        <w:spacing w:before="139"/>
        <w:ind w:left="426"/>
        <w:rPr>
          <w:color w:val="404040"/>
        </w:rPr>
      </w:pPr>
    </w:p>
    <w:p w:rsidR="00147970" w:rsidRDefault="00147970" w:rsidP="000C0EA9">
      <w:pPr>
        <w:pStyle w:val="BodyText"/>
        <w:kinsoku w:val="0"/>
        <w:overflowPunct w:val="0"/>
        <w:spacing w:before="139"/>
        <w:ind w:left="426"/>
        <w:rPr>
          <w:color w:val="404040"/>
        </w:rPr>
      </w:pPr>
    </w:p>
    <w:p w:rsidR="00633EFB" w:rsidRDefault="00633EFB" w:rsidP="00116E36">
      <w:pPr>
        <w:pStyle w:val="BodyText"/>
        <w:kinsoku w:val="0"/>
        <w:overflowPunct w:val="0"/>
        <w:spacing w:before="138"/>
        <w:rPr>
          <w:color w:val="404040"/>
        </w:rPr>
        <w:sectPr w:rsidR="00633EFB">
          <w:headerReference w:type="default" r:id="rId11"/>
          <w:pgSz w:w="12240" w:h="15840"/>
          <w:pgMar w:top="1880" w:right="580" w:bottom="280" w:left="640" w:header="1333" w:footer="0" w:gutter="0"/>
          <w:pgNumType w:start="2"/>
          <w:cols w:space="720"/>
          <w:noEndnote/>
        </w:sectPr>
      </w:pPr>
    </w:p>
    <w:p w:rsidR="00633EFB" w:rsidRDefault="00633EFB" w:rsidP="00116E36">
      <w:pPr>
        <w:pStyle w:val="BodyText"/>
        <w:kinsoku w:val="0"/>
        <w:overflowPunct w:val="0"/>
        <w:rPr>
          <w:sz w:val="20"/>
          <w:szCs w:val="20"/>
        </w:rPr>
      </w:pPr>
    </w:p>
    <w:p w:rsidR="00633EFB" w:rsidRDefault="00633EFB" w:rsidP="00147970">
      <w:pPr>
        <w:pStyle w:val="BodyText"/>
        <w:kinsoku w:val="0"/>
        <w:overflowPunct w:val="0"/>
        <w:spacing w:before="9"/>
        <w:ind w:left="426"/>
        <w:rPr>
          <w:sz w:val="22"/>
          <w:szCs w:val="22"/>
        </w:rPr>
      </w:pPr>
    </w:p>
    <w:p w:rsidR="00633EFB" w:rsidRPr="000C0EA9" w:rsidRDefault="00147970" w:rsidP="00147970">
      <w:pPr>
        <w:pStyle w:val="Heading2"/>
        <w:kinsoku w:val="0"/>
        <w:overflowPunct w:val="0"/>
        <w:spacing w:before="92"/>
        <w:ind w:left="0"/>
        <w:rPr>
          <w:color w:val="1F3864" w:themeColor="accent1" w:themeShade="80"/>
        </w:rPr>
      </w:pPr>
      <w:r>
        <w:t xml:space="preserve">    </w:t>
      </w:r>
      <w:r w:rsidR="00633EFB" w:rsidRPr="000C0EA9">
        <w:rPr>
          <w:color w:val="1F3864" w:themeColor="accent1" w:themeShade="80"/>
        </w:rPr>
        <w:t>References</w:t>
      </w:r>
    </w:p>
    <w:p w:rsidR="00116E36" w:rsidRDefault="00116E36" w:rsidP="00116E36">
      <w:pPr>
        <w:ind w:left="284"/>
        <w:rPr>
          <w:color w:val="000000"/>
          <w:sz w:val="24"/>
          <w:szCs w:val="24"/>
        </w:rPr>
      </w:pPr>
      <w:r w:rsidRPr="008B79F0">
        <w:rPr>
          <w:rFonts w:ascii="Century Gothic" w:hAnsi="Century Gothic" w:cs="Calibri"/>
          <w:sz w:val="24"/>
          <w:szCs w:val="24"/>
        </w:rPr>
        <w:t>To obtain a copy of the most recent, Department of</w:t>
      </w:r>
      <w:r>
        <w:rPr>
          <w:rFonts w:ascii="Century Gothic" w:hAnsi="Century Gothic" w:cs="Calibri"/>
          <w:sz w:val="24"/>
          <w:szCs w:val="24"/>
        </w:rPr>
        <w:t xml:space="preserve"> Education Aboriginal Education </w:t>
      </w:r>
      <w:r w:rsidRPr="008B79F0">
        <w:rPr>
          <w:rFonts w:ascii="Century Gothic" w:hAnsi="Century Gothic" w:cs="Calibri"/>
          <w:sz w:val="24"/>
          <w:szCs w:val="24"/>
        </w:rPr>
        <w:t xml:space="preserve">Policy - </w:t>
      </w:r>
      <w:hyperlink r:id="rId12" w:history="1">
        <w:r w:rsidRPr="008B79F0">
          <w:rPr>
            <w:rStyle w:val="Hyperlink"/>
            <w:rFonts w:ascii="Century Gothic" w:hAnsi="Century Gothic" w:cs="Calibri"/>
            <w:sz w:val="24"/>
            <w:szCs w:val="24"/>
          </w:rPr>
          <w:t>https://education.nsw.gov.au/policy-library/policies/aboriginal-education-and-training-policy</w:t>
        </w:r>
      </w:hyperlink>
      <w:r w:rsidRPr="008B79F0">
        <w:rPr>
          <w:rFonts w:ascii="Century Gothic" w:hAnsi="Century Gothic" w:cs="Calibri"/>
          <w:sz w:val="24"/>
          <w:szCs w:val="24"/>
        </w:rPr>
        <w:t xml:space="preserve"> </w:t>
      </w:r>
    </w:p>
    <w:p w:rsidR="00633EFB" w:rsidRDefault="00633EFB"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D07BA3" w:rsidP="0045261F">
      <w:pPr>
        <w:pStyle w:val="BodyText"/>
        <w:kinsoku w:val="0"/>
        <w:overflowPunct w:val="0"/>
        <w:spacing w:before="138"/>
        <w:ind w:left="284"/>
        <w:jc w:val="center"/>
        <w:rPr>
          <w:color w:val="404040"/>
        </w:rPr>
      </w:pPr>
      <w:r w:rsidRPr="0045261F">
        <w:rPr>
          <w:noProof/>
          <w:color w:val="404040"/>
        </w:rPr>
        <w:drawing>
          <wp:inline distT="0" distB="0" distL="0" distR="0">
            <wp:extent cx="3981450" cy="10287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0" cy="1028700"/>
                    </a:xfrm>
                    <a:prstGeom prst="rect">
                      <a:avLst/>
                    </a:prstGeom>
                    <a:noFill/>
                    <a:ln>
                      <a:noFill/>
                    </a:ln>
                  </pic:spPr>
                </pic:pic>
              </a:graphicData>
            </a:graphic>
          </wp:inline>
        </w:drawing>
      </w:r>
    </w:p>
    <w:p w:rsidR="006013EE" w:rsidRDefault="006013EE" w:rsidP="00147970">
      <w:pPr>
        <w:pStyle w:val="BodyText"/>
        <w:kinsoku w:val="0"/>
        <w:overflowPunct w:val="0"/>
        <w:spacing w:before="138"/>
        <w:ind w:left="284"/>
        <w:rPr>
          <w:color w:val="404040"/>
        </w:rPr>
      </w:pPr>
    </w:p>
    <w:p w:rsidR="006013EE" w:rsidRDefault="006013EE" w:rsidP="0045261F">
      <w:pPr>
        <w:pStyle w:val="BodyText"/>
        <w:kinsoku w:val="0"/>
        <w:overflowPunct w:val="0"/>
        <w:spacing w:before="138"/>
        <w:ind w:left="284"/>
        <w:rPr>
          <w:color w:val="404040"/>
        </w:rPr>
      </w:pPr>
    </w:p>
    <w:sectPr w:rsidR="006013EE">
      <w:pgSz w:w="12240" w:h="15840"/>
      <w:pgMar w:top="1880" w:right="580" w:bottom="280" w:left="640" w:header="1333"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17F" w:rsidRDefault="0093617F">
      <w:r>
        <w:separator/>
      </w:r>
    </w:p>
  </w:endnote>
  <w:endnote w:type="continuationSeparator" w:id="0">
    <w:p w:rsidR="0093617F" w:rsidRDefault="0093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17F" w:rsidRDefault="0093617F">
      <w:r>
        <w:separator/>
      </w:r>
    </w:p>
  </w:footnote>
  <w:footnote w:type="continuationSeparator" w:id="0">
    <w:p w:rsidR="0093617F" w:rsidRDefault="0093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E36" w:rsidRDefault="00116E36" w:rsidP="00116E3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EFB" w:rsidRDefault="00D07BA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4072255</wp:posOffset>
              </wp:positionH>
              <wp:positionV relativeFrom="page">
                <wp:posOffset>833755</wp:posOffset>
              </wp:positionV>
              <wp:extent cx="3244215" cy="2813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EFB" w:rsidRDefault="00116E36" w:rsidP="00147970">
                          <w:pPr>
                            <w:pStyle w:val="BodyText"/>
                            <w:kinsoku w:val="0"/>
                            <w:overflowPunct w:val="0"/>
                            <w:spacing w:before="8"/>
                            <w:ind w:left="20"/>
                            <w:jc w:val="right"/>
                            <w:rPr>
                              <w:rFonts w:ascii="Arial" w:hAnsi="Arial" w:cs="Arial"/>
                              <w:b/>
                              <w:bCs/>
                              <w:color w:val="BE2B0E"/>
                              <w:sz w:val="36"/>
                              <w:szCs w:val="36"/>
                            </w:rPr>
                          </w:pPr>
                          <w:r>
                            <w:rPr>
                              <w:rFonts w:ascii="Arial" w:hAnsi="Arial" w:cs="Arial"/>
                              <w:b/>
                              <w:bCs/>
                              <w:color w:val="BE2B0E"/>
                              <w:sz w:val="36"/>
                              <w:szCs w:val="36"/>
                            </w:rPr>
                            <w:t>Aboriginal Education Policy</w:t>
                          </w:r>
                        </w:p>
                        <w:p w:rsidR="00147970" w:rsidRDefault="00147970" w:rsidP="00147970">
                          <w:pPr>
                            <w:pStyle w:val="BodyText"/>
                            <w:kinsoku w:val="0"/>
                            <w:overflowPunct w:val="0"/>
                            <w:spacing w:before="8"/>
                            <w:ind w:left="20"/>
                            <w:jc w:val="right"/>
                            <w:rPr>
                              <w:rFonts w:ascii="Arial" w:hAnsi="Arial" w:cs="Arial"/>
                              <w:b/>
                              <w:bCs/>
                              <w:color w:val="BE2B0E"/>
                              <w:sz w:val="36"/>
                              <w:szCs w:val="36"/>
                            </w:rPr>
                          </w:pPr>
                        </w:p>
                        <w:p w:rsidR="000C0EA9" w:rsidRDefault="00D07BA3" w:rsidP="00147970">
                          <w:pPr>
                            <w:pStyle w:val="BodyText"/>
                            <w:kinsoku w:val="0"/>
                            <w:overflowPunct w:val="0"/>
                            <w:spacing w:before="8"/>
                            <w:ind w:left="20"/>
                            <w:jc w:val="right"/>
                            <w:rPr>
                              <w:rFonts w:ascii="Arial" w:hAnsi="Arial" w:cs="Arial"/>
                              <w:b/>
                              <w:bCs/>
                              <w:color w:val="BE2B0E"/>
                              <w:sz w:val="36"/>
                              <w:szCs w:val="36"/>
                            </w:rPr>
                          </w:pPr>
                          <w:r w:rsidRPr="000C0EA9">
                            <w:rPr>
                              <w:rFonts w:ascii="Arial" w:hAnsi="Arial" w:cs="Arial"/>
                              <w:b/>
                              <w:bCs/>
                              <w:noProof/>
                              <w:color w:val="BE2B0E"/>
                              <w:sz w:val="36"/>
                              <w:szCs w:val="36"/>
                            </w:rPr>
                            <w:drawing>
                              <wp:inline distT="0" distB="0" distL="0" distR="0">
                                <wp:extent cx="3200400" cy="476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76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0.65pt;margin-top:65.65pt;width:255.4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" o:allowincell="f" filled="f" stroked="f">
              <v:textbox inset="0,0,0,0">
                <w:txbxContent>
                  <w:p w:rsidR="00633EFB" w:rsidRDefault="00116E36" w:rsidP="00147970">
                    <w:pPr>
                      <w:pStyle w:val="BodyText"/>
                      <w:kinsoku w:val="0"/>
                      <w:overflowPunct w:val="0"/>
                      <w:spacing w:before="8"/>
                      <w:ind w:left="20"/>
                      <w:jc w:val="right"/>
                      <w:rPr>
                        <w:rFonts w:ascii="Arial" w:hAnsi="Arial" w:cs="Arial"/>
                        <w:b/>
                        <w:bCs/>
                        <w:color w:val="BE2B0E"/>
                        <w:sz w:val="36"/>
                        <w:szCs w:val="36"/>
                      </w:rPr>
                    </w:pPr>
                    <w:r>
                      <w:rPr>
                        <w:rFonts w:ascii="Arial" w:hAnsi="Arial" w:cs="Arial"/>
                        <w:b/>
                        <w:bCs/>
                        <w:color w:val="BE2B0E"/>
                        <w:sz w:val="36"/>
                        <w:szCs w:val="36"/>
                      </w:rPr>
                      <w:t>Aboriginal Education Policy</w:t>
                    </w:r>
                  </w:p>
                  <w:p w:rsidR="00147970" w:rsidRDefault="00147970" w:rsidP="00147970">
                    <w:pPr>
                      <w:pStyle w:val="BodyText"/>
                      <w:kinsoku w:val="0"/>
                      <w:overflowPunct w:val="0"/>
                      <w:spacing w:before="8"/>
                      <w:ind w:left="20"/>
                      <w:jc w:val="right"/>
                      <w:rPr>
                        <w:rFonts w:ascii="Arial" w:hAnsi="Arial" w:cs="Arial"/>
                        <w:b/>
                        <w:bCs/>
                        <w:color w:val="BE2B0E"/>
                        <w:sz w:val="36"/>
                        <w:szCs w:val="36"/>
                      </w:rPr>
                    </w:pPr>
                  </w:p>
                  <w:p w:rsidR="000C0EA9" w:rsidRDefault="00D07BA3" w:rsidP="00147970">
                    <w:pPr>
                      <w:pStyle w:val="BodyText"/>
                      <w:kinsoku w:val="0"/>
                      <w:overflowPunct w:val="0"/>
                      <w:spacing w:before="8"/>
                      <w:ind w:left="20"/>
                      <w:jc w:val="right"/>
                      <w:rPr>
                        <w:rFonts w:ascii="Arial" w:hAnsi="Arial" w:cs="Arial"/>
                        <w:b/>
                        <w:bCs/>
                        <w:color w:val="BE2B0E"/>
                        <w:sz w:val="36"/>
                        <w:szCs w:val="36"/>
                      </w:rPr>
                    </w:pPr>
                    <w:r w:rsidRPr="000C0EA9">
                      <w:rPr>
                        <w:rFonts w:ascii="Arial" w:hAnsi="Arial" w:cs="Arial"/>
                        <w:b/>
                        <w:bCs/>
                        <w:noProof/>
                        <w:color w:val="BE2B0E"/>
                        <w:sz w:val="36"/>
                        <w:szCs w:val="36"/>
                      </w:rPr>
                      <w:drawing>
                        <wp:inline distT="0" distB="0" distL="0" distR="0">
                          <wp:extent cx="3200400" cy="476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76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563880</wp:posOffset>
              </wp:positionH>
              <wp:positionV relativeFrom="page">
                <wp:posOffset>1170305</wp:posOffset>
              </wp:positionV>
              <wp:extent cx="1326515" cy="1270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6515" cy="12700"/>
                      </a:xfrm>
                      <a:custGeom>
                        <a:avLst/>
                        <a:gdLst>
                          <a:gd name="T0" fmla="*/ 0 w 2089"/>
                          <a:gd name="T1" fmla="*/ 0 h 20"/>
                          <a:gd name="T2" fmla="*/ 2088 w 2089"/>
                          <a:gd name="T3" fmla="*/ 0 h 20"/>
                        </a:gdLst>
                        <a:ahLst/>
                        <a:cxnLst>
                          <a:cxn ang="0">
                            <a:pos x="T0" y="T1"/>
                          </a:cxn>
                          <a:cxn ang="0">
                            <a:pos x="T2" y="T3"/>
                          </a:cxn>
                        </a:cxnLst>
                        <a:rect l="0" t="0" r="r" b="b"/>
                        <a:pathLst>
                          <a:path w="2089" h="20">
                            <a:moveTo>
                              <a:pt x="0" y="0"/>
                            </a:moveTo>
                            <a:lnTo>
                              <a:pt x="2088" y="0"/>
                            </a:lnTo>
                          </a:path>
                        </a:pathLst>
                      </a:custGeom>
                      <a:noFill/>
                      <a:ln w="548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C7F02B" id="Freeform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4pt,92.15pt,148.8pt,92.15pt" coordsize="20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" o:allowincell="f" filled="f" strokeweight="4.32pt">
              <v:path arrowok="t" o:connecttype="custom" o:connectlocs="0,0;1325880,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2072640</wp:posOffset>
              </wp:positionH>
              <wp:positionV relativeFrom="page">
                <wp:posOffset>1170305</wp:posOffset>
              </wp:positionV>
              <wp:extent cx="5243830" cy="127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3830" cy="12700"/>
                      </a:xfrm>
                      <a:custGeom>
                        <a:avLst/>
                        <a:gdLst>
                          <a:gd name="T0" fmla="*/ 0 w 8258"/>
                          <a:gd name="T1" fmla="*/ 0 h 20"/>
                          <a:gd name="T2" fmla="*/ 8258 w 8258"/>
                          <a:gd name="T3" fmla="*/ 0 h 20"/>
                        </a:gdLst>
                        <a:ahLst/>
                        <a:cxnLst>
                          <a:cxn ang="0">
                            <a:pos x="T0" y="T1"/>
                          </a:cxn>
                          <a:cxn ang="0">
                            <a:pos x="T2" y="T3"/>
                          </a:cxn>
                        </a:cxnLst>
                        <a:rect l="0" t="0" r="r" b="b"/>
                        <a:pathLst>
                          <a:path w="8258" h="20">
                            <a:moveTo>
                              <a:pt x="0" y="0"/>
                            </a:moveTo>
                            <a:lnTo>
                              <a:pt x="8258" y="0"/>
                            </a:lnTo>
                          </a:path>
                        </a:pathLst>
                      </a:custGeom>
                      <a:solidFill>
                        <a:schemeClr val="accent1">
                          <a:lumMod val="50000"/>
                          <a:lumOff val="0"/>
                        </a:schemeClr>
                      </a:solidFill>
                      <a:ln w="5486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47CD8D" id="Freeform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3.2pt,92.15pt,576.1pt,92.15pt" coordsize="8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" o:allowincell="f" fillcolor="#1f3763 [1604]" strokeweight="4.32pt">
              <v:path arrowok="t" o:connecttype="custom" o:connectlocs="0,0;5243830,0" o:connectangles="0,0"/>
              <w10:wrap anchorx="page" anchory="page"/>
            </v:poly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538480</wp:posOffset>
              </wp:positionH>
              <wp:positionV relativeFrom="page">
                <wp:posOffset>847725</wp:posOffset>
              </wp:positionV>
              <wp:extent cx="304165" cy="2813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EFB" w:rsidRDefault="00633EFB">
                          <w:pPr>
                            <w:pStyle w:val="BodyText"/>
                            <w:kinsoku w:val="0"/>
                            <w:overflowPunct w:val="0"/>
                            <w:spacing w:before="8"/>
                            <w:ind w:left="40"/>
                            <w:rPr>
                              <w:rFonts w:ascii="Arial" w:hAnsi="Arial" w:cs="Arial"/>
                              <w:sz w:val="36"/>
                              <w:szCs w:val="36"/>
                            </w:rPr>
                          </w:pPr>
                          <w:r>
                            <w:rPr>
                              <w:rFonts w:ascii="Arial" w:hAnsi="Arial" w:cs="Arial"/>
                              <w:sz w:val="36"/>
                              <w:szCs w:val="36"/>
                            </w:rPr>
                            <w:fldChar w:fldCharType="begin"/>
                          </w:r>
                          <w:r>
                            <w:rPr>
                              <w:rFonts w:ascii="Arial" w:hAnsi="Arial" w:cs="Arial"/>
                              <w:sz w:val="36"/>
                              <w:szCs w:val="36"/>
                            </w:rPr>
                            <w:instrText xml:space="preserve"> PAGE </w:instrText>
                          </w:r>
                          <w:r>
                            <w:rPr>
                              <w:rFonts w:ascii="Arial" w:hAnsi="Arial" w:cs="Arial"/>
                              <w:sz w:val="36"/>
                              <w:szCs w:val="36"/>
                            </w:rPr>
                            <w:fldChar w:fldCharType="separate"/>
                          </w:r>
                          <w:r w:rsidR="00147970">
                            <w:rPr>
                              <w:rFonts w:ascii="Arial" w:hAnsi="Arial" w:cs="Arial"/>
                              <w:noProof/>
                              <w:sz w:val="36"/>
                              <w:szCs w:val="36"/>
                            </w:rPr>
                            <w:t>2</w:t>
                          </w:r>
                          <w:r>
                            <w:rPr>
                              <w:rFonts w:ascii="Arial" w:hAnsi="Arial" w:cs="Arial"/>
                              <w:sz w:val="36"/>
                              <w:szCs w:val="3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2.4pt;margin-top:66.75pt;width:23.95pt;height:2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2Vrg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" o:allowincell="f" filled="f" stroked="f">
              <v:textbox inset="0,0,0,0">
                <w:txbxContent>
                  <w:p w:rsidR="00633EFB" w:rsidRDefault="00633EFB">
                    <w:pPr>
                      <w:pStyle w:val="BodyText"/>
                      <w:kinsoku w:val="0"/>
                      <w:overflowPunct w:val="0"/>
                      <w:spacing w:before="8"/>
                      <w:ind w:left="40"/>
                      <w:rPr>
                        <w:rFonts w:ascii="Arial" w:hAnsi="Arial" w:cs="Arial"/>
                        <w:sz w:val="36"/>
                        <w:szCs w:val="36"/>
                      </w:rPr>
                    </w:pPr>
                    <w:r>
                      <w:rPr>
                        <w:rFonts w:ascii="Arial" w:hAnsi="Arial" w:cs="Arial"/>
                        <w:sz w:val="36"/>
                        <w:szCs w:val="36"/>
                      </w:rPr>
                      <w:fldChar w:fldCharType="begin"/>
                    </w:r>
                    <w:r>
                      <w:rPr>
                        <w:rFonts w:ascii="Arial" w:hAnsi="Arial" w:cs="Arial"/>
                        <w:sz w:val="36"/>
                        <w:szCs w:val="36"/>
                      </w:rPr>
                      <w:instrText xml:space="preserve"> PAGE </w:instrText>
                    </w:r>
                    <w:r>
                      <w:rPr>
                        <w:rFonts w:ascii="Arial" w:hAnsi="Arial" w:cs="Arial"/>
                        <w:sz w:val="36"/>
                        <w:szCs w:val="36"/>
                      </w:rPr>
                      <w:fldChar w:fldCharType="separate"/>
                    </w:r>
                    <w:r w:rsidR="00147970">
                      <w:rPr>
                        <w:rFonts w:ascii="Arial" w:hAnsi="Arial" w:cs="Arial"/>
                        <w:noProof/>
                        <w:sz w:val="36"/>
                        <w:szCs w:val="36"/>
                      </w:rPr>
                      <w:t>2</w:t>
                    </w:r>
                    <w:r>
                      <w:rPr>
                        <w:rFonts w:ascii="Arial" w:hAnsi="Arial" w:cs="Arial"/>
                        <w:sz w:val="36"/>
                        <w:szCs w:val="3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FFFFFFF"/>
    <w:lvl w:ilvl="0">
      <w:numFmt w:val="bullet"/>
      <w:lvlText w:val=""/>
      <w:lvlJc w:val="left"/>
      <w:pPr>
        <w:ind w:left="2889" w:hanging="284"/>
      </w:pPr>
      <w:rPr>
        <w:rFonts w:ascii="Wingdings" w:hAnsi="Wingdings"/>
        <w:b w:val="0"/>
        <w:color w:val="404040"/>
        <w:w w:val="100"/>
        <w:sz w:val="24"/>
      </w:rPr>
    </w:lvl>
    <w:lvl w:ilvl="1">
      <w:numFmt w:val="bullet"/>
      <w:lvlText w:val="•"/>
      <w:lvlJc w:val="left"/>
      <w:pPr>
        <w:ind w:left="3694" w:hanging="284"/>
      </w:pPr>
    </w:lvl>
    <w:lvl w:ilvl="2">
      <w:numFmt w:val="bullet"/>
      <w:lvlText w:val="•"/>
      <w:lvlJc w:val="left"/>
      <w:pPr>
        <w:ind w:left="4508" w:hanging="284"/>
      </w:pPr>
    </w:lvl>
    <w:lvl w:ilvl="3">
      <w:numFmt w:val="bullet"/>
      <w:lvlText w:val="•"/>
      <w:lvlJc w:val="left"/>
      <w:pPr>
        <w:ind w:left="5322" w:hanging="284"/>
      </w:pPr>
    </w:lvl>
    <w:lvl w:ilvl="4">
      <w:numFmt w:val="bullet"/>
      <w:lvlText w:val="•"/>
      <w:lvlJc w:val="left"/>
      <w:pPr>
        <w:ind w:left="6136" w:hanging="284"/>
      </w:pPr>
    </w:lvl>
    <w:lvl w:ilvl="5">
      <w:numFmt w:val="bullet"/>
      <w:lvlText w:val="•"/>
      <w:lvlJc w:val="left"/>
      <w:pPr>
        <w:ind w:left="6950" w:hanging="284"/>
      </w:pPr>
    </w:lvl>
    <w:lvl w:ilvl="6">
      <w:numFmt w:val="bullet"/>
      <w:lvlText w:val="•"/>
      <w:lvlJc w:val="left"/>
      <w:pPr>
        <w:ind w:left="7764" w:hanging="284"/>
      </w:pPr>
    </w:lvl>
    <w:lvl w:ilvl="7">
      <w:numFmt w:val="bullet"/>
      <w:lvlText w:val="•"/>
      <w:lvlJc w:val="left"/>
      <w:pPr>
        <w:ind w:left="8578" w:hanging="284"/>
      </w:pPr>
    </w:lvl>
    <w:lvl w:ilvl="8">
      <w:numFmt w:val="bullet"/>
      <w:lvlText w:val="•"/>
      <w:lvlJc w:val="left"/>
      <w:pPr>
        <w:ind w:left="9392" w:hanging="284"/>
      </w:pPr>
    </w:lvl>
  </w:abstractNum>
  <w:abstractNum w:abstractNumId="1" w15:restartNumberingAfterBreak="0">
    <w:nsid w:val="01EE3C1D"/>
    <w:multiLevelType w:val="hybridMultilevel"/>
    <w:tmpl w:val="FFFFFFFF"/>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5A8E4149"/>
    <w:multiLevelType w:val="hybridMultilevel"/>
    <w:tmpl w:val="FFFFFFFF"/>
    <w:lvl w:ilvl="0" w:tplc="0C090005">
      <w:start w:val="1"/>
      <w:numFmt w:val="bullet"/>
      <w:lvlText w:val=""/>
      <w:lvlJc w:val="left"/>
      <w:pPr>
        <w:ind w:left="2796" w:hanging="360"/>
      </w:pPr>
      <w:rPr>
        <w:rFonts w:ascii="Wingdings" w:hAnsi="Wingdings" w:hint="default"/>
      </w:rPr>
    </w:lvl>
    <w:lvl w:ilvl="1" w:tplc="0C090003" w:tentative="1">
      <w:start w:val="1"/>
      <w:numFmt w:val="bullet"/>
      <w:lvlText w:val="o"/>
      <w:lvlJc w:val="left"/>
      <w:pPr>
        <w:ind w:left="3516" w:hanging="360"/>
      </w:pPr>
      <w:rPr>
        <w:rFonts w:ascii="Courier New" w:hAnsi="Courier New" w:hint="default"/>
      </w:rPr>
    </w:lvl>
    <w:lvl w:ilvl="2" w:tplc="0C090005" w:tentative="1">
      <w:start w:val="1"/>
      <w:numFmt w:val="bullet"/>
      <w:lvlText w:val=""/>
      <w:lvlJc w:val="left"/>
      <w:pPr>
        <w:ind w:left="4236" w:hanging="360"/>
      </w:pPr>
      <w:rPr>
        <w:rFonts w:ascii="Wingdings" w:hAnsi="Wingdings" w:hint="default"/>
      </w:rPr>
    </w:lvl>
    <w:lvl w:ilvl="3" w:tplc="0C090001" w:tentative="1">
      <w:start w:val="1"/>
      <w:numFmt w:val="bullet"/>
      <w:lvlText w:val=""/>
      <w:lvlJc w:val="left"/>
      <w:pPr>
        <w:ind w:left="4956" w:hanging="360"/>
      </w:pPr>
      <w:rPr>
        <w:rFonts w:ascii="Symbol" w:hAnsi="Symbol" w:hint="default"/>
      </w:rPr>
    </w:lvl>
    <w:lvl w:ilvl="4" w:tplc="0C090003" w:tentative="1">
      <w:start w:val="1"/>
      <w:numFmt w:val="bullet"/>
      <w:lvlText w:val="o"/>
      <w:lvlJc w:val="left"/>
      <w:pPr>
        <w:ind w:left="5676" w:hanging="360"/>
      </w:pPr>
      <w:rPr>
        <w:rFonts w:ascii="Courier New" w:hAnsi="Courier New" w:hint="default"/>
      </w:rPr>
    </w:lvl>
    <w:lvl w:ilvl="5" w:tplc="0C090005" w:tentative="1">
      <w:start w:val="1"/>
      <w:numFmt w:val="bullet"/>
      <w:lvlText w:val=""/>
      <w:lvlJc w:val="left"/>
      <w:pPr>
        <w:ind w:left="6396" w:hanging="360"/>
      </w:pPr>
      <w:rPr>
        <w:rFonts w:ascii="Wingdings" w:hAnsi="Wingdings" w:hint="default"/>
      </w:rPr>
    </w:lvl>
    <w:lvl w:ilvl="6" w:tplc="0C090001" w:tentative="1">
      <w:start w:val="1"/>
      <w:numFmt w:val="bullet"/>
      <w:lvlText w:val=""/>
      <w:lvlJc w:val="left"/>
      <w:pPr>
        <w:ind w:left="7116" w:hanging="360"/>
      </w:pPr>
      <w:rPr>
        <w:rFonts w:ascii="Symbol" w:hAnsi="Symbol" w:hint="default"/>
      </w:rPr>
    </w:lvl>
    <w:lvl w:ilvl="7" w:tplc="0C090003" w:tentative="1">
      <w:start w:val="1"/>
      <w:numFmt w:val="bullet"/>
      <w:lvlText w:val="o"/>
      <w:lvlJc w:val="left"/>
      <w:pPr>
        <w:ind w:left="7836" w:hanging="360"/>
      </w:pPr>
      <w:rPr>
        <w:rFonts w:ascii="Courier New" w:hAnsi="Courier New" w:hint="default"/>
      </w:rPr>
    </w:lvl>
    <w:lvl w:ilvl="8" w:tplc="0C090005" w:tentative="1">
      <w:start w:val="1"/>
      <w:numFmt w:val="bullet"/>
      <w:lvlText w:val=""/>
      <w:lvlJc w:val="left"/>
      <w:pPr>
        <w:ind w:left="855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70"/>
    <w:rsid w:val="000C0EA9"/>
    <w:rsid w:val="000D3334"/>
    <w:rsid w:val="001124B2"/>
    <w:rsid w:val="00116E36"/>
    <w:rsid w:val="00147970"/>
    <w:rsid w:val="001D52E4"/>
    <w:rsid w:val="002A0F5B"/>
    <w:rsid w:val="002D4B78"/>
    <w:rsid w:val="0045261F"/>
    <w:rsid w:val="00536A35"/>
    <w:rsid w:val="006013EE"/>
    <w:rsid w:val="00633EFB"/>
    <w:rsid w:val="006F2D32"/>
    <w:rsid w:val="008B79F0"/>
    <w:rsid w:val="0093617F"/>
    <w:rsid w:val="00B04983"/>
    <w:rsid w:val="00BF1DD2"/>
    <w:rsid w:val="00CF5A03"/>
    <w:rsid w:val="00D07BA3"/>
    <w:rsid w:val="00D45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71EE6DC-67FA-4B88-A1C8-D11C5DA5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8"/>
      <w:ind w:left="20"/>
      <w:outlineLvl w:val="0"/>
    </w:pPr>
    <w:rPr>
      <w:b/>
      <w:bCs/>
      <w:sz w:val="36"/>
      <w:szCs w:val="36"/>
    </w:rPr>
  </w:style>
  <w:style w:type="paragraph" w:styleId="Heading2">
    <w:name w:val="heading 2"/>
    <w:basedOn w:val="Normal"/>
    <w:next w:val="Normal"/>
    <w:link w:val="Heading2Char"/>
    <w:uiPriority w:val="1"/>
    <w:qFormat/>
    <w:pPr>
      <w:ind w:left="2475"/>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rFonts w:ascii="Century Gothic" w:hAnsi="Century Gothic" w:cs="Century Gothic"/>
      <w:sz w:val="24"/>
      <w:szCs w:val="24"/>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34"/>
    <w:qFormat/>
    <w:pPr>
      <w:spacing w:before="101"/>
      <w:ind w:left="2889" w:hanging="283"/>
    </w:pPr>
    <w:rPr>
      <w:rFonts w:ascii="Century Gothic" w:hAnsi="Century Gothic" w:cs="Century Gothic"/>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147970"/>
    <w:pPr>
      <w:tabs>
        <w:tab w:val="center" w:pos="4513"/>
        <w:tab w:val="right" w:pos="9026"/>
      </w:tabs>
    </w:pPr>
  </w:style>
  <w:style w:type="character" w:customStyle="1" w:styleId="HeaderChar">
    <w:name w:val="Header Char"/>
    <w:basedOn w:val="DefaultParagraphFont"/>
    <w:link w:val="Header"/>
    <w:uiPriority w:val="99"/>
    <w:locked/>
    <w:rsid w:val="00147970"/>
    <w:rPr>
      <w:rFonts w:ascii="Arial" w:hAnsi="Arial" w:cs="Arial"/>
    </w:rPr>
  </w:style>
  <w:style w:type="paragraph" w:styleId="Footer">
    <w:name w:val="footer"/>
    <w:basedOn w:val="Normal"/>
    <w:link w:val="FooterChar"/>
    <w:uiPriority w:val="99"/>
    <w:unhideWhenUsed/>
    <w:rsid w:val="00147970"/>
    <w:pPr>
      <w:tabs>
        <w:tab w:val="center" w:pos="4513"/>
        <w:tab w:val="right" w:pos="9026"/>
      </w:tabs>
    </w:pPr>
  </w:style>
  <w:style w:type="character" w:customStyle="1" w:styleId="FooterChar">
    <w:name w:val="Footer Char"/>
    <w:basedOn w:val="DefaultParagraphFont"/>
    <w:link w:val="Footer"/>
    <w:uiPriority w:val="99"/>
    <w:locked/>
    <w:rsid w:val="00147970"/>
    <w:rPr>
      <w:rFonts w:ascii="Arial" w:hAnsi="Arial" w:cs="Arial"/>
    </w:rPr>
  </w:style>
  <w:style w:type="table" w:styleId="TableGrid">
    <w:name w:val="Table Grid"/>
    <w:basedOn w:val="TableNormal"/>
    <w:uiPriority w:val="39"/>
    <w:rsid w:val="000D3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16E3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mmeers1\AppData\Local\Temp\msohtmlclip1\02\clip_image001.pn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ucation.nsw.gov.au/policy-library/policies/aboriginal-education-and-training-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Working with children check policy</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check policy</dc:title>
  <dc:subject>2016</dc:subject>
  <dc:creator>Meers, Melanie</dc:creator>
  <cp:keywords/>
  <dc:description/>
  <cp:lastModifiedBy>Patricia Riley</cp:lastModifiedBy>
  <cp:revision>2</cp:revision>
  <dcterms:created xsi:type="dcterms:W3CDTF">2023-02-28T23:05:00Z</dcterms:created>
  <dcterms:modified xsi:type="dcterms:W3CDTF">2023-02-28T23:05:00Z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